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1DCF5" w14:textId="0DCE29E1" w:rsidR="007803FF" w:rsidRDefault="00B91245" w:rsidP="00B91245">
      <w:pPr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72576" behindDoc="1" locked="0" layoutInCell="1" allowOverlap="1" wp14:anchorId="647F03C3" wp14:editId="392966FE">
            <wp:simplePos x="0" y="0"/>
            <wp:positionH relativeFrom="margin">
              <wp:align>left</wp:align>
            </wp:positionH>
            <wp:positionV relativeFrom="paragraph">
              <wp:posOffset>-247650</wp:posOffset>
            </wp:positionV>
            <wp:extent cx="604520" cy="604520"/>
            <wp:effectExtent l="0" t="0" r="5080" b="5080"/>
            <wp:wrapNone/>
            <wp:docPr id="3" name="Picture 11" descr="UA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ASe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71552" behindDoc="1" locked="0" layoutInCell="1" allowOverlap="1" wp14:anchorId="7217BC02" wp14:editId="1EBD23F2">
            <wp:simplePos x="0" y="0"/>
            <wp:positionH relativeFrom="column">
              <wp:posOffset>6586220</wp:posOffset>
            </wp:positionH>
            <wp:positionV relativeFrom="paragraph">
              <wp:posOffset>-280988</wp:posOffset>
            </wp:positionV>
            <wp:extent cx="432435" cy="567690"/>
            <wp:effectExtent l="0" t="0" r="5715" b="3810"/>
            <wp:wrapNone/>
            <wp:docPr id="2" name="Picture 0" descr="eoh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ohs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3FF" w:rsidRPr="007803FF">
        <w:rPr>
          <w:rFonts w:ascii="Tahoma" w:hAnsi="Tahoma" w:cs="Tahoma"/>
          <w:b/>
          <w:color w:val="FF0000"/>
          <w:sz w:val="40"/>
          <w:szCs w:val="40"/>
        </w:rPr>
        <w:t>UNATTENDED EXPERIMENT NOTICE</w:t>
      </w:r>
      <w:r w:rsidR="007803FF">
        <w:rPr>
          <w:rFonts w:ascii="Tahoma" w:hAnsi="Tahoma" w:cs="Tahoma"/>
          <w:b/>
          <w:color w:val="FF0000"/>
          <w:sz w:val="40"/>
          <w:szCs w:val="40"/>
        </w:rPr>
        <w:t xml:space="preserve"> </w:t>
      </w:r>
    </w:p>
    <w:p w14:paraId="30867666" w14:textId="6D849830" w:rsidR="00C0424E" w:rsidRPr="00C3138C" w:rsidRDefault="006576D9" w:rsidP="007803FF">
      <w:pPr>
        <w:rPr>
          <w:rFonts w:ascii="Tahoma" w:hAnsi="Tahoma" w:cs="Tahoma"/>
          <w:b/>
          <w:color w:val="FF0000"/>
          <w:sz w:val="44"/>
        </w:rPr>
      </w:pPr>
      <w:r w:rsidRPr="0086647E">
        <w:rPr>
          <w:rFonts w:ascii="Tahoma" w:hAnsi="Tahoma" w:cs="Tahoma"/>
          <w:szCs w:val="24"/>
        </w:rPr>
        <w:t>Dates and Times for Experimentation:</w:t>
      </w:r>
      <w:r w:rsidRPr="0086647E">
        <w:rPr>
          <w:rFonts w:ascii="Tahoma" w:hAnsi="Tahoma" w:cs="Tahoma"/>
          <w:sz w:val="24"/>
          <w:szCs w:val="28"/>
        </w:rPr>
        <w:t xml:space="preserve">  </w:t>
      </w:r>
      <w:r w:rsidR="007803FF" w:rsidRPr="0086647E">
        <w:rPr>
          <w:rFonts w:ascii="Tahoma" w:hAnsi="Tahoma" w:cs="Tahoma"/>
          <w:sz w:val="24"/>
          <w:szCs w:val="28"/>
        </w:rPr>
        <w:t xml:space="preserve"> </w:t>
      </w:r>
      <w:sdt>
        <w:sdtPr>
          <w:rPr>
            <w:rFonts w:ascii="Tahoma" w:hAnsi="Tahoma" w:cs="Tahoma"/>
            <w:sz w:val="28"/>
            <w:szCs w:val="28"/>
          </w:rPr>
          <w:id w:val="976264647"/>
          <w:placeholder>
            <w:docPart w:val="085979F2238A44AB878F5DE836917A51"/>
          </w:placeholder>
          <w:showingPlcHdr/>
          <w:text/>
        </w:sdtPr>
        <w:sdtEndPr/>
        <w:sdtContent>
          <w:r w:rsidR="00123C5A" w:rsidRPr="00123C5A">
            <w:rPr>
              <w:rStyle w:val="PlaceholderText"/>
              <w:highlight w:val="yellow"/>
            </w:rPr>
            <w:t>Enter Date/Time</w:t>
          </w:r>
        </w:sdtContent>
      </w:sdt>
      <w:r w:rsidR="00123C5A">
        <w:rPr>
          <w:rFonts w:ascii="Tahoma" w:hAnsi="Tahoma" w:cs="Tahoma"/>
          <w:sz w:val="28"/>
          <w:szCs w:val="28"/>
        </w:rPr>
        <w:tab/>
      </w:r>
      <w:r w:rsidR="007803FF" w:rsidRPr="0086647E">
        <w:rPr>
          <w:rFonts w:ascii="Tahoma" w:hAnsi="Tahoma" w:cs="Tahoma"/>
          <w:szCs w:val="28"/>
        </w:rPr>
        <w:t xml:space="preserve">Lab: </w:t>
      </w:r>
      <w:r w:rsidR="007803FF">
        <w:rPr>
          <w:rFonts w:ascii="Tahoma" w:hAnsi="Tahoma" w:cs="Tahoma"/>
          <w:sz w:val="24"/>
          <w:szCs w:val="28"/>
        </w:rPr>
        <w:tab/>
      </w:r>
      <w:sdt>
        <w:sdtPr>
          <w:rPr>
            <w:rFonts w:ascii="Tahoma" w:hAnsi="Tahoma" w:cs="Tahoma"/>
            <w:sz w:val="24"/>
            <w:szCs w:val="28"/>
          </w:rPr>
          <w:id w:val="-1422412898"/>
          <w:placeholder>
            <w:docPart w:val="06F8A5C72CEF453B835D11E5AF53C339"/>
          </w:placeholder>
          <w:showingPlcHdr/>
          <w:text/>
        </w:sdtPr>
        <w:sdtEndPr/>
        <w:sdtContent>
          <w:r w:rsidR="00473449" w:rsidRPr="00473449">
            <w:rPr>
              <w:rStyle w:val="PlaceholderText"/>
              <w:highlight w:val="yellow"/>
            </w:rPr>
            <w:t>Enter Lab</w:t>
          </w:r>
        </w:sdtContent>
      </w:sdt>
      <w:r w:rsidR="007803FF">
        <w:rPr>
          <w:rFonts w:ascii="Tahoma" w:hAnsi="Tahoma" w:cs="Tahoma"/>
          <w:sz w:val="24"/>
          <w:szCs w:val="28"/>
        </w:rPr>
        <w:tab/>
      </w:r>
      <w:r w:rsidR="007803FF" w:rsidRPr="0086647E">
        <w:rPr>
          <w:rFonts w:ascii="Tahoma" w:hAnsi="Tahoma" w:cs="Tahoma"/>
          <w:szCs w:val="28"/>
        </w:rPr>
        <w:t>Hood:</w:t>
      </w:r>
      <w:r w:rsidR="007803FF">
        <w:rPr>
          <w:rFonts w:ascii="Tahoma" w:hAnsi="Tahoma" w:cs="Tahoma"/>
          <w:sz w:val="24"/>
          <w:szCs w:val="28"/>
        </w:rPr>
        <w:t xml:space="preserve"> </w:t>
      </w:r>
      <w:sdt>
        <w:sdtPr>
          <w:rPr>
            <w:rFonts w:ascii="Tahoma" w:hAnsi="Tahoma" w:cs="Tahoma"/>
            <w:sz w:val="24"/>
            <w:szCs w:val="28"/>
          </w:rPr>
          <w:id w:val="945660650"/>
          <w:placeholder>
            <w:docPart w:val="76CAE78EE74A4A039032812A9850075C"/>
          </w:placeholder>
          <w:showingPlcHdr/>
          <w:text/>
        </w:sdtPr>
        <w:sdtEndPr/>
        <w:sdtContent>
          <w:r w:rsidR="00473449" w:rsidRPr="00473449">
            <w:rPr>
              <w:rStyle w:val="PlaceholderText"/>
              <w:highlight w:val="yellow"/>
            </w:rPr>
            <w:t>Enter Hood</w:t>
          </w:r>
        </w:sdtContent>
      </w:sdt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0"/>
        <w:gridCol w:w="3878"/>
        <w:gridCol w:w="265"/>
      </w:tblGrid>
      <w:tr w:rsidR="00C0424E" w:rsidRPr="00FF5944" w14:paraId="6E01AF04" w14:textId="77777777" w:rsidTr="007B592E">
        <w:trPr>
          <w:cantSplit/>
          <w:trHeight w:hRule="exact" w:val="1459"/>
        </w:trPr>
        <w:tc>
          <w:tcPr>
            <w:tcW w:w="5000" w:type="pct"/>
            <w:gridSpan w:val="3"/>
            <w:shd w:val="clear" w:color="auto" w:fill="00B0F0"/>
          </w:tcPr>
          <w:p w14:paraId="31790744" w14:textId="77777777" w:rsidR="003D2EBE" w:rsidRPr="00306044" w:rsidRDefault="00C0424E" w:rsidP="003D2EBE">
            <w:pPr>
              <w:spacing w:after="0" w:line="240" w:lineRule="auto"/>
              <w:ind w:left="80"/>
              <w:jc w:val="center"/>
              <w:rPr>
                <w:rFonts w:ascii="Tahoma" w:hAnsi="Tahoma" w:cs="Tahoma"/>
                <w:b/>
              </w:rPr>
            </w:pPr>
            <w:r w:rsidRPr="00306044">
              <w:rPr>
                <w:rFonts w:ascii="Tahoma" w:hAnsi="Tahoma" w:cs="Tahoma"/>
                <w:b/>
              </w:rPr>
              <w:t xml:space="preserve">All Unattended </w:t>
            </w:r>
            <w:r w:rsidR="00AE4543" w:rsidRPr="00306044">
              <w:rPr>
                <w:rFonts w:ascii="Tahoma" w:hAnsi="Tahoma" w:cs="Tahoma"/>
                <w:b/>
              </w:rPr>
              <w:t>E</w:t>
            </w:r>
            <w:r w:rsidRPr="00306044">
              <w:rPr>
                <w:rFonts w:ascii="Tahoma" w:hAnsi="Tahoma" w:cs="Tahoma"/>
                <w:b/>
              </w:rPr>
              <w:t xml:space="preserve">xperiments must be </w:t>
            </w:r>
            <w:r w:rsidR="006576D9" w:rsidRPr="00306044">
              <w:rPr>
                <w:rFonts w:ascii="Tahoma" w:hAnsi="Tahoma" w:cs="Tahoma"/>
                <w:b/>
              </w:rPr>
              <w:t>documented, approved and disseminated to EOHS prior to initiation</w:t>
            </w:r>
            <w:r w:rsidRPr="00306044">
              <w:rPr>
                <w:rFonts w:ascii="Tahoma" w:hAnsi="Tahoma" w:cs="Tahoma"/>
                <w:b/>
              </w:rPr>
              <w:t>.</w:t>
            </w:r>
          </w:p>
          <w:p w14:paraId="0B1877E0" w14:textId="77777777" w:rsidR="00C0424E" w:rsidRPr="00306044" w:rsidRDefault="003D2EBE" w:rsidP="00FE54A4">
            <w:pPr>
              <w:spacing w:line="240" w:lineRule="auto"/>
              <w:ind w:left="80"/>
              <w:jc w:val="center"/>
              <w:rPr>
                <w:rFonts w:ascii="Tahoma" w:hAnsi="Tahoma" w:cs="Tahoma"/>
                <w:b/>
                <w:szCs w:val="24"/>
              </w:rPr>
            </w:pPr>
            <w:r w:rsidRPr="00306044">
              <w:rPr>
                <w:rFonts w:ascii="Tahoma" w:hAnsi="Tahoma" w:cs="Tahoma"/>
                <w:szCs w:val="24"/>
              </w:rPr>
              <w:t>E</w:t>
            </w:r>
            <w:r w:rsidR="00C0424E" w:rsidRPr="00306044">
              <w:rPr>
                <w:rFonts w:ascii="Tahoma" w:hAnsi="Tahoma" w:cs="Tahoma"/>
                <w:szCs w:val="24"/>
              </w:rPr>
              <w:t>xperiments are</w:t>
            </w:r>
            <w:r w:rsidRPr="00306044">
              <w:rPr>
                <w:rFonts w:ascii="Tahoma" w:hAnsi="Tahoma" w:cs="Tahoma"/>
                <w:szCs w:val="24"/>
              </w:rPr>
              <w:t xml:space="preserve"> to be designed</w:t>
            </w:r>
            <w:r w:rsidR="00C0424E" w:rsidRPr="00306044">
              <w:rPr>
                <w:rFonts w:ascii="Tahoma" w:hAnsi="Tahoma" w:cs="Tahoma"/>
                <w:szCs w:val="24"/>
              </w:rPr>
              <w:t xml:space="preserve"> to</w:t>
            </w:r>
            <w:r w:rsidRPr="00306044">
              <w:rPr>
                <w:rFonts w:ascii="Tahoma" w:hAnsi="Tahoma" w:cs="Tahoma"/>
                <w:szCs w:val="24"/>
              </w:rPr>
              <w:t xml:space="preserve"> prevent</w:t>
            </w:r>
            <w:r w:rsidR="00C0424E" w:rsidRPr="00306044">
              <w:rPr>
                <w:rFonts w:ascii="Tahoma" w:hAnsi="Tahoma" w:cs="Tahoma"/>
                <w:szCs w:val="24"/>
              </w:rPr>
              <w:t xml:space="preserve"> the release of </w:t>
            </w:r>
            <w:r w:rsidR="00AE4543" w:rsidRPr="00306044">
              <w:rPr>
                <w:rFonts w:ascii="Tahoma" w:hAnsi="Tahoma" w:cs="Tahoma"/>
                <w:b/>
                <w:szCs w:val="24"/>
              </w:rPr>
              <w:t>H</w:t>
            </w:r>
            <w:r w:rsidR="00C0424E" w:rsidRPr="00306044">
              <w:rPr>
                <w:rFonts w:ascii="Tahoma" w:hAnsi="Tahoma" w:cs="Tahoma"/>
                <w:b/>
                <w:szCs w:val="24"/>
              </w:rPr>
              <w:t xml:space="preserve">azardous </w:t>
            </w:r>
            <w:r w:rsidR="00AE4543" w:rsidRPr="00306044">
              <w:rPr>
                <w:rFonts w:ascii="Tahoma" w:hAnsi="Tahoma" w:cs="Tahoma"/>
                <w:b/>
                <w:szCs w:val="24"/>
              </w:rPr>
              <w:t>S</w:t>
            </w:r>
            <w:r w:rsidR="00765432" w:rsidRPr="00306044">
              <w:rPr>
                <w:rFonts w:ascii="Tahoma" w:hAnsi="Tahoma" w:cs="Tahoma"/>
                <w:b/>
                <w:szCs w:val="24"/>
              </w:rPr>
              <w:t>ubstances</w:t>
            </w:r>
            <w:r w:rsidR="004721E4" w:rsidRPr="00306044">
              <w:rPr>
                <w:rFonts w:ascii="Tahoma" w:hAnsi="Tahoma" w:cs="Tahoma"/>
                <w:szCs w:val="24"/>
              </w:rPr>
              <w:t xml:space="preserve"> in event of any interruption</w:t>
            </w:r>
            <w:r w:rsidR="00C0424E" w:rsidRPr="00306044">
              <w:rPr>
                <w:rFonts w:ascii="Tahoma" w:hAnsi="Tahoma" w:cs="Tahoma"/>
                <w:szCs w:val="24"/>
              </w:rPr>
              <w:t xml:space="preserve"> of building services. Any </w:t>
            </w:r>
            <w:r w:rsidRPr="00306044">
              <w:rPr>
                <w:rFonts w:ascii="Tahoma" w:hAnsi="Tahoma" w:cs="Tahoma"/>
                <w:szCs w:val="24"/>
              </w:rPr>
              <w:t xml:space="preserve">experiment </w:t>
            </w:r>
            <w:r w:rsidR="00C0424E" w:rsidRPr="00306044">
              <w:rPr>
                <w:rFonts w:ascii="Tahoma" w:hAnsi="Tahoma" w:cs="Tahoma"/>
                <w:szCs w:val="24"/>
              </w:rPr>
              <w:t>that presents an unusual or extreme hazard shall not be left unattended.</w:t>
            </w:r>
            <w:r w:rsidR="00C0424E" w:rsidRPr="00306044">
              <w:rPr>
                <w:rFonts w:ascii="Tahoma" w:hAnsi="Tahoma" w:cs="Tahoma"/>
                <w:b/>
                <w:szCs w:val="24"/>
              </w:rPr>
              <w:t xml:space="preserve"> </w:t>
            </w:r>
            <w:r w:rsidR="00C0424E" w:rsidRPr="00306044">
              <w:rPr>
                <w:rFonts w:ascii="Tahoma" w:hAnsi="Tahoma" w:cs="Tahoma"/>
                <w:szCs w:val="24"/>
              </w:rPr>
              <w:t>Reference the Unattended Experiment</w:t>
            </w:r>
            <w:r w:rsidR="00C0424E" w:rsidRPr="00306044">
              <w:rPr>
                <w:rFonts w:ascii="Tahoma" w:hAnsi="Tahoma" w:cs="Tahoma"/>
                <w:b/>
                <w:szCs w:val="24"/>
              </w:rPr>
              <w:t xml:space="preserve"> </w:t>
            </w:r>
            <w:r w:rsidR="00C0424E" w:rsidRPr="00306044">
              <w:rPr>
                <w:rFonts w:ascii="Tahoma" w:hAnsi="Tahoma" w:cs="Tahoma"/>
                <w:szCs w:val="24"/>
              </w:rPr>
              <w:t>Guidelines.</w:t>
            </w:r>
            <w:r w:rsidR="00C0424E" w:rsidRPr="00306044">
              <w:rPr>
                <w:rFonts w:ascii="Tahoma" w:hAnsi="Tahoma" w:cs="Tahoma"/>
                <w:b/>
                <w:szCs w:val="24"/>
              </w:rPr>
              <w:t xml:space="preserve"> </w:t>
            </w:r>
          </w:p>
          <w:p w14:paraId="44BB7A62" w14:textId="77777777" w:rsidR="00C0424E" w:rsidRPr="00FF5944" w:rsidRDefault="00C0424E" w:rsidP="00FE54A4">
            <w:pPr>
              <w:spacing w:line="240" w:lineRule="auto"/>
              <w:ind w:left="8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752C94E" w14:textId="77777777" w:rsidR="00C0424E" w:rsidRPr="00FF5944" w:rsidRDefault="00C0424E" w:rsidP="00FE54A4">
            <w:pPr>
              <w:spacing w:line="240" w:lineRule="auto"/>
              <w:ind w:left="8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C0424E" w:rsidRPr="00FF5944" w14:paraId="223AFBD1" w14:textId="77777777" w:rsidTr="00610EAD">
        <w:trPr>
          <w:trHeight w:val="602"/>
        </w:trPr>
        <w:tc>
          <w:tcPr>
            <w:tcW w:w="5000" w:type="pct"/>
            <w:gridSpan w:val="3"/>
            <w:tcBorders>
              <w:bottom w:val="nil"/>
            </w:tcBorders>
            <w:vAlign w:val="center"/>
          </w:tcPr>
          <w:p w14:paraId="51A42C0E" w14:textId="77777777" w:rsidR="00C0424E" w:rsidRPr="00652704" w:rsidRDefault="00C0424E" w:rsidP="004721E4">
            <w:pPr>
              <w:spacing w:line="240" w:lineRule="auto"/>
              <w:ind w:right="-1448"/>
              <w:rPr>
                <w:rFonts w:ascii="Tahoma" w:hAnsi="Tahoma" w:cs="Tahoma"/>
              </w:rPr>
            </w:pPr>
            <w:r w:rsidRPr="00652704">
              <w:rPr>
                <w:rFonts w:ascii="Tahoma" w:hAnsi="Tahoma" w:cs="Tahoma"/>
                <w:b/>
                <w:i/>
                <w:u w:val="single"/>
              </w:rPr>
              <w:t>Provide names and 24 hour phone numbers to contact if there is a problem:</w:t>
            </w:r>
          </w:p>
        </w:tc>
      </w:tr>
      <w:tr w:rsidR="0041541A" w:rsidRPr="00FF5944" w14:paraId="48C36CA7" w14:textId="77777777" w:rsidTr="00421692">
        <w:trPr>
          <w:trHeight w:val="530"/>
        </w:trPr>
        <w:tc>
          <w:tcPr>
            <w:tcW w:w="30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B3586" w14:textId="4FE7C75E" w:rsidR="0041541A" w:rsidRPr="00610EAD" w:rsidRDefault="00421692" w:rsidP="00016C18">
            <w:pPr>
              <w:spacing w:line="240" w:lineRule="auto"/>
              <w:ind w:right="-1448"/>
              <w:rPr>
                <w:rFonts w:ascii="Tahoma" w:hAnsi="Tahoma" w:cs="Tahoma"/>
                <w:sz w:val="24"/>
                <w:szCs w:val="24"/>
              </w:rPr>
            </w:pPr>
            <w:r w:rsidRPr="00A10A09">
              <w:rPr>
                <w:rFonts w:ascii="Tahoma" w:hAnsi="Tahoma" w:cs="Tahoma"/>
                <w:b/>
                <w:szCs w:val="24"/>
              </w:rPr>
              <w:t>Primary Investigator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: </w:t>
            </w:r>
            <w:sdt>
              <w:sdtPr>
                <w:rPr>
                  <w:rFonts w:ascii="Tahoma" w:hAnsi="Tahoma" w:cs="Tahoma"/>
                  <w:b/>
                  <w:sz w:val="24"/>
                  <w:szCs w:val="24"/>
                </w:rPr>
                <w:id w:val="-953938746"/>
                <w:placeholder>
                  <w:docPart w:val="6F03D3E1399B4869B3788F75929EB6AF"/>
                </w:placeholder>
                <w:showingPlcHdr/>
                <w:text/>
              </w:sdtPr>
              <w:sdtEndPr/>
              <w:sdtContent>
                <w:r w:rsidR="00016C18" w:rsidRPr="00E2062B">
                  <w:rPr>
                    <w:rStyle w:val="PlaceholderText"/>
                    <w:highlight w:val="yellow"/>
                  </w:rPr>
                  <w:t>Enter Investigator</w:t>
                </w:r>
              </w:sdtContent>
            </w:sdt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14:paraId="33A14327" w14:textId="0F2C23DD" w:rsidR="0041541A" w:rsidRPr="00610EAD" w:rsidRDefault="0041541A" w:rsidP="0056002B">
            <w:pPr>
              <w:spacing w:line="240" w:lineRule="auto"/>
              <w:ind w:right="-1448"/>
              <w:rPr>
                <w:rFonts w:ascii="Tahoma" w:hAnsi="Tahoma" w:cs="Tahoma"/>
                <w:sz w:val="24"/>
                <w:szCs w:val="24"/>
              </w:rPr>
            </w:pPr>
            <w:r w:rsidRPr="00A10A09">
              <w:rPr>
                <w:rFonts w:ascii="Tahoma" w:hAnsi="Tahoma" w:cs="Tahoma"/>
                <w:b/>
                <w:szCs w:val="24"/>
              </w:rPr>
              <w:t>Phone Number</w:t>
            </w:r>
            <w:r w:rsidRPr="00610EAD">
              <w:rPr>
                <w:rFonts w:ascii="Tahoma" w:hAnsi="Tahoma" w:cs="Tahoma"/>
                <w:b/>
                <w:sz w:val="24"/>
                <w:szCs w:val="24"/>
              </w:rPr>
              <w:t>:</w:t>
            </w:r>
            <w:r w:rsidR="00421692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sz w:val="24"/>
                  <w:szCs w:val="24"/>
                </w:rPr>
                <w:id w:val="-479305950"/>
                <w:placeholder>
                  <w:docPart w:val="F7F01935FB134357BDDF641F4BD3B9DA"/>
                </w:placeholder>
                <w:showingPlcHdr/>
                <w:text/>
              </w:sdtPr>
              <w:sdtEndPr/>
              <w:sdtContent>
                <w:r w:rsidR="004628CA" w:rsidRPr="00E2062B">
                  <w:rPr>
                    <w:rStyle w:val="PlaceholderText"/>
                    <w:highlight w:val="yellow"/>
                  </w:rPr>
                  <w:t>Enter PI Phone</w:t>
                </w:r>
              </w:sdtContent>
            </w:sdt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9F11B" w14:textId="77777777" w:rsidR="0041541A" w:rsidRPr="00610EAD" w:rsidRDefault="0041541A" w:rsidP="00A649DD">
            <w:pPr>
              <w:spacing w:line="240" w:lineRule="auto"/>
              <w:ind w:right="-1448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10EAD" w:rsidRPr="00FF5944" w14:paraId="508264B3" w14:textId="77777777" w:rsidTr="00421692">
        <w:trPr>
          <w:trHeight w:val="525"/>
        </w:trPr>
        <w:tc>
          <w:tcPr>
            <w:tcW w:w="3077" w:type="pct"/>
            <w:tcBorders>
              <w:top w:val="nil"/>
              <w:bottom w:val="nil"/>
              <w:right w:val="nil"/>
            </w:tcBorders>
          </w:tcPr>
          <w:p w14:paraId="0C2C2653" w14:textId="1B558D82" w:rsidR="00610EAD" w:rsidRPr="00610EAD" w:rsidRDefault="00610EAD" w:rsidP="004628CA">
            <w:pPr>
              <w:spacing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A10A09">
              <w:rPr>
                <w:rFonts w:ascii="Tahoma" w:hAnsi="Tahoma" w:cs="Tahoma"/>
                <w:b/>
                <w:szCs w:val="24"/>
              </w:rPr>
              <w:t>Individual Conducting Experiment:</w:t>
            </w:r>
            <w:r w:rsidRPr="00610EAD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sz w:val="24"/>
                  <w:szCs w:val="24"/>
                </w:rPr>
                <w:id w:val="-1662389497"/>
                <w:placeholder>
                  <w:docPart w:val="8BBCEEBD5F5B4527BAB5A8D160D46A8E"/>
                </w:placeholder>
                <w:showingPlcHdr/>
                <w:text/>
              </w:sdtPr>
              <w:sdtEndPr/>
              <w:sdtContent>
                <w:r w:rsidR="004628CA" w:rsidRPr="00E2062B">
                  <w:rPr>
                    <w:rStyle w:val="PlaceholderText"/>
                    <w:highlight w:val="yellow"/>
                  </w:rPr>
                  <w:t>Enter name</w:t>
                </w:r>
              </w:sdtContent>
            </w:sdt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14:paraId="14C707F6" w14:textId="35F095A1" w:rsidR="00610EAD" w:rsidRPr="00610EAD" w:rsidRDefault="00610EAD" w:rsidP="004628CA">
            <w:pPr>
              <w:spacing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A10A09">
              <w:rPr>
                <w:rFonts w:ascii="Tahoma" w:hAnsi="Tahoma" w:cs="Tahoma"/>
                <w:b/>
                <w:szCs w:val="24"/>
              </w:rPr>
              <w:t>Phone Number:</w:t>
            </w:r>
            <w:r w:rsidR="004628CA" w:rsidRPr="00A10A09">
              <w:rPr>
                <w:rFonts w:ascii="Tahoma" w:hAnsi="Tahoma" w:cs="Tahoma"/>
                <w:b/>
                <w:szCs w:val="24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sz w:val="24"/>
                  <w:szCs w:val="24"/>
                </w:rPr>
                <w:id w:val="-1023095439"/>
                <w:placeholder>
                  <w:docPart w:val="53DDED4B1FA4403B93FF436CD386405A"/>
                </w:placeholder>
                <w:showingPlcHdr/>
                <w:text/>
              </w:sdtPr>
              <w:sdtEndPr/>
              <w:sdtContent>
                <w:r w:rsidR="004628CA" w:rsidRPr="00E2062B">
                  <w:rPr>
                    <w:rStyle w:val="PlaceholderText"/>
                    <w:highlight w:val="yellow"/>
                  </w:rPr>
                  <w:t>Enter Phone</w:t>
                </w:r>
              </w:sdtContent>
            </w:sdt>
          </w:p>
        </w:tc>
        <w:tc>
          <w:tcPr>
            <w:tcW w:w="123" w:type="pct"/>
            <w:tcBorders>
              <w:top w:val="nil"/>
              <w:left w:val="nil"/>
              <w:bottom w:val="nil"/>
            </w:tcBorders>
          </w:tcPr>
          <w:p w14:paraId="3289189F" w14:textId="77777777" w:rsidR="00610EAD" w:rsidRPr="00610EAD" w:rsidRDefault="00610EAD" w:rsidP="00610EAD">
            <w:pPr>
              <w:spacing w:line="240" w:lineRule="auto"/>
              <w:ind w:left="8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C0424E" w:rsidRPr="00FF5944" w14:paraId="6C91F9B2" w14:textId="77777777" w:rsidTr="00CA371C">
        <w:trPr>
          <w:trHeight w:val="1583"/>
        </w:trPr>
        <w:tc>
          <w:tcPr>
            <w:tcW w:w="5000" w:type="pct"/>
            <w:gridSpan w:val="3"/>
            <w:shd w:val="clear" w:color="auto" w:fill="FFFF00"/>
          </w:tcPr>
          <w:p w14:paraId="355E182C" w14:textId="6E65F4FE" w:rsidR="00FE719C" w:rsidRDefault="00CA371C" w:rsidP="00FE54A4">
            <w:pPr>
              <w:spacing w:line="240" w:lineRule="auto"/>
              <w:ind w:left="80"/>
              <w:jc w:val="both"/>
              <w:rPr>
                <w:rFonts w:ascii="Tahoma" w:hAnsi="Tahoma" w:cs="Tahoma"/>
                <w:szCs w:val="24"/>
              </w:rPr>
            </w:pPr>
            <w:r w:rsidRPr="00A10A09">
              <w:rPr>
                <w:rFonts w:ascii="Tahoma" w:hAnsi="Tahoma" w:cs="Tahoma"/>
                <w:szCs w:val="24"/>
              </w:rPr>
              <w:t>Describe Primary</w:t>
            </w:r>
            <w:r w:rsidR="00C0424E" w:rsidRPr="00A10A09">
              <w:rPr>
                <w:rFonts w:ascii="Tahoma" w:hAnsi="Tahoma" w:cs="Tahoma"/>
                <w:szCs w:val="24"/>
              </w:rPr>
              <w:t xml:space="preserve"> Hazards:</w:t>
            </w:r>
            <w:r w:rsidR="000902AC" w:rsidRPr="00A10A09">
              <w:rPr>
                <w:rFonts w:ascii="Tahoma" w:hAnsi="Tahoma" w:cs="Tahoma"/>
                <w:szCs w:val="24"/>
              </w:rPr>
              <w:t xml:space="preserve"> </w:t>
            </w:r>
          </w:p>
          <w:p w14:paraId="5874AD22" w14:textId="1D108F0F" w:rsidR="00A7258E" w:rsidRPr="00A10A09" w:rsidRDefault="00A770B2" w:rsidP="00FE54A4">
            <w:pPr>
              <w:spacing w:line="240" w:lineRule="auto"/>
              <w:ind w:left="80"/>
              <w:jc w:val="both"/>
              <w:rPr>
                <w:rFonts w:ascii="Tahoma" w:hAnsi="Tahoma" w:cs="Tahoma"/>
                <w:szCs w:val="24"/>
              </w:rPr>
            </w:pPr>
            <w:sdt>
              <w:sdtPr>
                <w:rPr>
                  <w:rFonts w:ascii="Tahoma" w:hAnsi="Tahoma" w:cs="Tahoma"/>
                  <w:szCs w:val="24"/>
                </w:rPr>
                <w:id w:val="47626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149"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="00306149">
              <w:rPr>
                <w:rFonts w:ascii="Tahoma" w:hAnsi="Tahoma" w:cs="Tahoma"/>
                <w:szCs w:val="24"/>
              </w:rPr>
              <w:t xml:space="preserve"> Corrosive  </w:t>
            </w:r>
            <w:sdt>
              <w:sdtPr>
                <w:rPr>
                  <w:rFonts w:ascii="Tahoma" w:hAnsi="Tahoma" w:cs="Tahoma"/>
                  <w:szCs w:val="24"/>
                </w:rPr>
                <w:id w:val="-100467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149"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="00306149">
              <w:rPr>
                <w:rFonts w:ascii="Tahoma" w:hAnsi="Tahoma" w:cs="Tahoma"/>
                <w:szCs w:val="24"/>
              </w:rPr>
              <w:t xml:space="preserve"> Flammable  </w:t>
            </w:r>
            <w:sdt>
              <w:sdtPr>
                <w:rPr>
                  <w:rFonts w:ascii="Tahoma" w:hAnsi="Tahoma" w:cs="Tahoma"/>
                  <w:szCs w:val="24"/>
                </w:rPr>
                <w:id w:val="99846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149"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="00306149">
              <w:rPr>
                <w:rFonts w:ascii="Tahoma" w:hAnsi="Tahoma" w:cs="Tahoma"/>
                <w:szCs w:val="24"/>
              </w:rPr>
              <w:t xml:space="preserve"> O</w:t>
            </w:r>
            <w:r w:rsidR="00306149" w:rsidRPr="00306149">
              <w:rPr>
                <w:rFonts w:ascii="Tahoma" w:hAnsi="Tahoma" w:cs="Tahoma"/>
                <w:szCs w:val="24"/>
              </w:rPr>
              <w:t>xidizer</w:t>
            </w:r>
            <w:r w:rsidR="00306149">
              <w:rPr>
                <w:rFonts w:ascii="Tahoma" w:hAnsi="Tahoma" w:cs="Tahoma"/>
                <w:szCs w:val="24"/>
              </w:rPr>
              <w:t xml:space="preserve">  </w:t>
            </w:r>
            <w:sdt>
              <w:sdtPr>
                <w:rPr>
                  <w:rFonts w:ascii="Tahoma" w:hAnsi="Tahoma" w:cs="Tahoma"/>
                  <w:szCs w:val="24"/>
                </w:rPr>
                <w:id w:val="-202446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149"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="00306149">
              <w:rPr>
                <w:rFonts w:ascii="Tahoma" w:hAnsi="Tahoma" w:cs="Tahoma"/>
                <w:szCs w:val="24"/>
              </w:rPr>
              <w:t xml:space="preserve"> Explosive  </w:t>
            </w:r>
            <w:sdt>
              <w:sdtPr>
                <w:rPr>
                  <w:rFonts w:ascii="Tahoma" w:hAnsi="Tahoma" w:cs="Tahoma"/>
                  <w:szCs w:val="24"/>
                </w:rPr>
                <w:id w:val="-176476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149"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="00306149">
              <w:rPr>
                <w:rFonts w:ascii="Tahoma" w:hAnsi="Tahoma" w:cs="Tahoma"/>
                <w:szCs w:val="24"/>
              </w:rPr>
              <w:t xml:space="preserve"> Combustible  </w:t>
            </w:r>
            <w:sdt>
              <w:sdtPr>
                <w:rPr>
                  <w:rFonts w:ascii="Tahoma" w:hAnsi="Tahoma" w:cs="Tahoma"/>
                  <w:szCs w:val="24"/>
                </w:rPr>
                <w:id w:val="-120162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149"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="00306149">
              <w:rPr>
                <w:rFonts w:ascii="Tahoma" w:hAnsi="Tahoma" w:cs="Tahoma"/>
                <w:szCs w:val="24"/>
              </w:rPr>
              <w:t xml:space="preserve"> Poison  </w:t>
            </w:r>
          </w:p>
          <w:p w14:paraId="75D20E19" w14:textId="3C5A4666" w:rsidR="00C0424E" w:rsidRPr="00A10A09" w:rsidRDefault="00A770B2" w:rsidP="00FE54A4">
            <w:pPr>
              <w:spacing w:line="240" w:lineRule="auto"/>
              <w:ind w:left="80"/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noProof/>
                <w:szCs w:val="24"/>
              </w:rPr>
              <w:pict w14:anchorId="4296C847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8" type="#_x0000_t201" style="position:absolute;left:0;text-align:left;margin-left:123.45pt;margin-top:18.1pt;width:71.25pt;height:21.75pt;z-index:251664384;mso-position-horizontal-relative:text;mso-position-vertical-relative:text" o:preferrelative="t" filled="f" stroked="f">
                  <v:imagedata r:id="rId10" o:title=""/>
                  <o:lock v:ext="edit" aspectratio="t"/>
                </v:shape>
                <w:control r:id="rId11" w:name="CheckBox3" w:shapeid="_x0000_s1028"/>
              </w:pict>
            </w:r>
            <w:r>
              <w:rPr>
                <w:rFonts w:ascii="Tahoma" w:hAnsi="Tahoma" w:cs="Tahoma"/>
                <w:noProof/>
                <w:szCs w:val="24"/>
              </w:rPr>
              <w:pict w14:anchorId="354F69B3">
                <v:shape id="_x0000_s1030" type="#_x0000_t201" style="position:absolute;left:0;text-align:left;margin-left:291.6pt;margin-top:18.15pt;width:40.5pt;height:21.75pt;z-index:251668480;mso-position-horizontal-relative:text;mso-position-vertical-relative:text" o:preferrelative="t" filled="f" stroked="f">
                  <v:imagedata r:id="rId12" o:title=""/>
                  <o:lock v:ext="edit" aspectratio="t"/>
                </v:shape>
                <w:control r:id="rId13" w:name="CheckBox5" w:shapeid="_x0000_s1030"/>
              </w:pict>
            </w:r>
            <w:r>
              <w:rPr>
                <w:rFonts w:ascii="Tahoma" w:hAnsi="Tahoma" w:cs="Tahoma"/>
                <w:noProof/>
                <w:szCs w:val="24"/>
              </w:rPr>
              <w:pict w14:anchorId="2D8E13E0">
                <v:shape id="_x0000_s1027" type="#_x0000_t201" style="position:absolute;left:0;text-align:left;margin-left:57pt;margin-top:18.15pt;width:60pt;height:21.75pt;z-index:251662336;mso-position-horizontal-relative:text;mso-position-vertical-relative:text" o:preferrelative="t" filled="f" stroked="f">
                  <v:imagedata r:id="rId14" o:title=""/>
                  <o:lock v:ext="edit" aspectratio="t"/>
                </v:shape>
                <w:control r:id="rId15" w:name="CheckBox2" w:shapeid="_x0000_s1027"/>
              </w:pict>
            </w:r>
            <w:r>
              <w:rPr>
                <w:rFonts w:ascii="Tahoma" w:hAnsi="Tahoma" w:cs="Tahoma"/>
                <w:noProof/>
                <w:szCs w:val="24"/>
              </w:rPr>
              <w:pict w14:anchorId="3E9D482D">
                <v:shape id="_x0000_s1029" type="#_x0000_t201" style="position:absolute;left:0;text-align:left;margin-left:194.85pt;margin-top:18.15pt;width:88.5pt;height:21.75pt;z-index:251666432;mso-position-horizontal-relative:text;mso-position-vertical-relative:text" o:preferrelative="t" filled="f" stroked="f">
                  <v:imagedata r:id="rId16" o:title=""/>
                  <o:lock v:ext="edit" aspectratio="t"/>
                </v:shape>
                <w:control r:id="rId17" w:name="CheckBox4" w:shapeid="_x0000_s1029"/>
              </w:pict>
            </w:r>
            <w:r>
              <w:rPr>
                <w:rFonts w:ascii="Tahoma" w:hAnsi="Tahoma" w:cs="Tahoma"/>
                <w:noProof/>
                <w:szCs w:val="24"/>
              </w:rPr>
              <w:pict w14:anchorId="32E6AAFC">
                <v:shape id="_x0000_s1026" type="#_x0000_t201" style="position:absolute;left:0;text-align:left;margin-left:9.35pt;margin-top:18.15pt;width:47.6pt;height:21.75pt;z-index:251660288;mso-position-horizontal-relative:text;mso-position-vertical-relative:text" o:preferrelative="t" filled="f" stroked="f">
                  <v:imagedata r:id="rId18" o:title=""/>
                  <o:lock v:ext="edit" aspectratio="t"/>
                </v:shape>
                <w:control r:id="rId19" w:name="CheckBox1" w:shapeid="_x0000_s1026"/>
              </w:pict>
            </w:r>
            <w:r w:rsidR="00E725BD" w:rsidRPr="00A10A09">
              <w:rPr>
                <w:rFonts w:ascii="Tahoma" w:hAnsi="Tahoma" w:cs="Tahoma"/>
                <w:szCs w:val="24"/>
              </w:rPr>
              <w:t xml:space="preserve">Required </w:t>
            </w:r>
            <w:r w:rsidR="00C0424E" w:rsidRPr="00A10A09">
              <w:rPr>
                <w:rFonts w:ascii="Tahoma" w:hAnsi="Tahoma" w:cs="Tahoma"/>
                <w:szCs w:val="24"/>
              </w:rPr>
              <w:t>Building Services: (check all that apply)</w:t>
            </w:r>
          </w:p>
          <w:p w14:paraId="1673C52D" w14:textId="77777777" w:rsidR="00C0424E" w:rsidRPr="00FF5944" w:rsidRDefault="00C0424E" w:rsidP="00D2786A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2601EFE" w14:textId="77777777" w:rsidR="00C0424E" w:rsidRPr="00FF5944" w:rsidRDefault="00400105" w:rsidP="00C510BD">
            <w:pPr>
              <w:spacing w:line="240" w:lineRule="auto"/>
              <w:ind w:left="8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CA371C">
              <w:rPr>
                <w:rFonts w:ascii="Tahoma" w:hAnsi="Tahoma" w:cs="Tahoma"/>
                <w:b/>
                <w:sz w:val="20"/>
                <w:szCs w:val="24"/>
              </w:rPr>
              <w:t xml:space="preserve">Safety Data Sheets </w:t>
            </w:r>
            <w:r w:rsidR="00FE719C" w:rsidRPr="00CA371C">
              <w:rPr>
                <w:rFonts w:ascii="Tahoma" w:hAnsi="Tahoma" w:cs="Tahoma"/>
                <w:b/>
                <w:sz w:val="20"/>
                <w:szCs w:val="24"/>
              </w:rPr>
              <w:t xml:space="preserve">(SDS) </w:t>
            </w:r>
            <w:r w:rsidRPr="00CA371C">
              <w:rPr>
                <w:rFonts w:ascii="Tahoma" w:hAnsi="Tahoma" w:cs="Tahoma"/>
                <w:b/>
                <w:sz w:val="20"/>
                <w:szCs w:val="24"/>
              </w:rPr>
              <w:t>for the chemicals involved in the experiment should be readily available.</w:t>
            </w:r>
            <w:r w:rsidR="00C0424E" w:rsidRPr="00CA371C">
              <w:rPr>
                <w:rFonts w:ascii="Tahoma" w:hAnsi="Tahoma" w:cs="Tahoma"/>
                <w:b/>
                <w:sz w:val="20"/>
                <w:szCs w:val="24"/>
              </w:rPr>
              <w:t xml:space="preserve"> </w:t>
            </w:r>
          </w:p>
        </w:tc>
      </w:tr>
      <w:tr w:rsidR="00C0424E" w:rsidRPr="00FF5944" w14:paraId="4685885B" w14:textId="77777777" w:rsidTr="0020686D">
        <w:trPr>
          <w:trHeight w:val="668"/>
        </w:trPr>
        <w:tc>
          <w:tcPr>
            <w:tcW w:w="5000" w:type="pct"/>
            <w:gridSpan w:val="3"/>
            <w:shd w:val="clear" w:color="auto" w:fill="FFFFFF"/>
          </w:tcPr>
          <w:p w14:paraId="37251295" w14:textId="77777777" w:rsidR="00C0424E" w:rsidRPr="00FF5944" w:rsidRDefault="00A770B2" w:rsidP="00FE54A4">
            <w:pPr>
              <w:spacing w:line="240" w:lineRule="auto"/>
              <w:ind w:left="8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pict w14:anchorId="563A47B5">
                <v:shape id="_x0000_s1031" type="#_x0000_t201" style="position:absolute;left:0;text-align:left;margin-left:3pt;margin-top:45.05pt;width:12.75pt;height:21.75pt;z-index:251670528;mso-position-horizontal-relative:text;mso-position-vertical-relative:text" o:preferrelative="t" filled="f" stroked="f">
                  <v:imagedata r:id="rId20" o:title=""/>
                  <o:lock v:ext="edit" aspectratio="t"/>
                </v:shape>
                <w:control r:id="rId21" w:name="CheckBox6" w:shapeid="_x0000_s1031"/>
              </w:pict>
            </w:r>
            <w:r w:rsidR="00C0424E" w:rsidRPr="00FF5944">
              <w:rPr>
                <w:rFonts w:ascii="Tahoma" w:hAnsi="Tahoma" w:cs="Tahoma"/>
              </w:rPr>
              <w:t>Per the adopted protocol, the P</w:t>
            </w:r>
            <w:r w:rsidR="00C0424E">
              <w:rPr>
                <w:rFonts w:ascii="Tahoma" w:hAnsi="Tahoma" w:cs="Tahoma"/>
              </w:rPr>
              <w:t xml:space="preserve">rincipal </w:t>
            </w:r>
            <w:r w:rsidR="00C0424E" w:rsidRPr="00FF5944">
              <w:rPr>
                <w:rFonts w:ascii="Tahoma" w:hAnsi="Tahoma" w:cs="Tahoma"/>
              </w:rPr>
              <w:t>I</w:t>
            </w:r>
            <w:r w:rsidR="00C0424E">
              <w:rPr>
                <w:rFonts w:ascii="Tahoma" w:hAnsi="Tahoma" w:cs="Tahoma"/>
              </w:rPr>
              <w:t xml:space="preserve">nvestigator </w:t>
            </w:r>
            <w:r w:rsidR="00C0424E" w:rsidRPr="00FF5944">
              <w:rPr>
                <w:rFonts w:ascii="Tahoma" w:hAnsi="Tahoma" w:cs="Tahoma"/>
              </w:rPr>
              <w:t xml:space="preserve">is responsible for the approval of </w:t>
            </w:r>
            <w:r w:rsidR="00765432">
              <w:rPr>
                <w:rFonts w:ascii="Tahoma" w:hAnsi="Tahoma" w:cs="Tahoma"/>
              </w:rPr>
              <w:t xml:space="preserve">All </w:t>
            </w:r>
            <w:r w:rsidR="00C0424E" w:rsidRPr="00FF5944">
              <w:rPr>
                <w:rFonts w:ascii="Tahoma" w:hAnsi="Tahoma" w:cs="Tahoma"/>
              </w:rPr>
              <w:t xml:space="preserve">Unattended Experiments. The Experimenter shall </w:t>
            </w:r>
            <w:r w:rsidR="00400105">
              <w:rPr>
                <w:rFonts w:ascii="Tahoma" w:hAnsi="Tahoma" w:cs="Tahoma"/>
              </w:rPr>
              <w:t xml:space="preserve">discuss the unattended experiment and </w:t>
            </w:r>
            <w:r w:rsidR="00CA371C">
              <w:rPr>
                <w:rFonts w:ascii="Tahoma" w:hAnsi="Tahoma" w:cs="Tahoma"/>
              </w:rPr>
              <w:t>obtain</w:t>
            </w:r>
            <w:r w:rsidR="00400105">
              <w:rPr>
                <w:rFonts w:ascii="Tahoma" w:hAnsi="Tahoma" w:cs="Tahoma"/>
              </w:rPr>
              <w:t xml:space="preserve"> the Principle Investigator</w:t>
            </w:r>
            <w:r w:rsidR="00745BBF">
              <w:rPr>
                <w:rFonts w:ascii="Tahoma" w:hAnsi="Tahoma" w:cs="Tahoma"/>
              </w:rPr>
              <w:t>’</w:t>
            </w:r>
            <w:r w:rsidR="00400105">
              <w:rPr>
                <w:rFonts w:ascii="Tahoma" w:hAnsi="Tahoma" w:cs="Tahoma"/>
              </w:rPr>
              <w:t>s approval before conducting an unattended experiment.</w:t>
            </w:r>
            <w:r w:rsidR="00745BBF">
              <w:rPr>
                <w:rFonts w:ascii="Tahoma" w:hAnsi="Tahoma" w:cs="Tahoma"/>
              </w:rPr>
              <w:t xml:space="preserve"> </w:t>
            </w:r>
          </w:p>
          <w:p w14:paraId="2446ADC8" w14:textId="7C756FBE" w:rsidR="00C0424E" w:rsidRPr="00FF5944" w:rsidRDefault="00D2786A" w:rsidP="00C91AE5">
            <w:pPr>
              <w:spacing w:line="240" w:lineRule="auto"/>
              <w:ind w:left="8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="00745BBF" w:rsidRPr="00A10A09">
              <w:rPr>
                <w:rFonts w:ascii="Tahoma" w:hAnsi="Tahoma" w:cs="Tahoma"/>
                <w:szCs w:val="24"/>
              </w:rPr>
              <w:t>Check box after getting Principal Investigator’s approval</w:t>
            </w:r>
            <w:r w:rsidR="00DA7EEE" w:rsidRPr="00A10A09">
              <w:rPr>
                <w:rFonts w:ascii="Tahoma" w:hAnsi="Tahoma" w:cs="Tahoma"/>
                <w:szCs w:val="24"/>
              </w:rPr>
              <w:tab/>
            </w:r>
            <w:r w:rsidR="00DA7EEE" w:rsidRPr="00A10A09">
              <w:rPr>
                <w:rFonts w:ascii="Tahoma" w:hAnsi="Tahoma" w:cs="Tahoma"/>
                <w:szCs w:val="24"/>
              </w:rPr>
              <w:tab/>
            </w:r>
            <w:r w:rsidR="00DA7EEE" w:rsidRPr="00A10A09">
              <w:rPr>
                <w:rFonts w:ascii="Tahoma" w:hAnsi="Tahoma" w:cs="Tahoma"/>
                <w:szCs w:val="24"/>
              </w:rPr>
              <w:tab/>
            </w:r>
            <w:r w:rsidR="00C0424E" w:rsidRPr="00A10A09">
              <w:rPr>
                <w:rFonts w:ascii="Tahoma" w:hAnsi="Tahoma" w:cs="Tahoma"/>
                <w:szCs w:val="24"/>
              </w:rPr>
              <w:t xml:space="preserve">Date: </w:t>
            </w:r>
            <w:sdt>
              <w:sdtPr>
                <w:rPr>
                  <w:rFonts w:ascii="Tahoma" w:hAnsi="Tahoma" w:cs="Tahoma"/>
                  <w:szCs w:val="24"/>
                </w:rPr>
                <w:id w:val="18825904"/>
                <w:placeholder>
                  <w:docPart w:val="EDD77078C64C4BD0A1D466052D293952"/>
                </w:placeholder>
                <w:showingPlcHdr/>
                <w:text/>
              </w:sdtPr>
              <w:sdtEndPr/>
              <w:sdtContent>
                <w:r w:rsidR="00C91AE5" w:rsidRPr="00C91AE5">
                  <w:rPr>
                    <w:rStyle w:val="PlaceholderText"/>
                    <w:highlight w:val="yellow"/>
                  </w:rPr>
                  <w:t>Enter date</w:t>
                </w:r>
              </w:sdtContent>
            </w:sdt>
          </w:p>
        </w:tc>
      </w:tr>
      <w:tr w:rsidR="00C0424E" w:rsidRPr="00FF5944" w14:paraId="6E2ADA52" w14:textId="77777777" w:rsidTr="00745BBF">
        <w:trPr>
          <w:trHeight w:val="1025"/>
        </w:trPr>
        <w:tc>
          <w:tcPr>
            <w:tcW w:w="5000" w:type="pct"/>
            <w:gridSpan w:val="3"/>
            <w:shd w:val="clear" w:color="auto" w:fill="D9D9D9"/>
          </w:tcPr>
          <w:p w14:paraId="0BCCD577" w14:textId="77777777" w:rsidR="00C0424E" w:rsidRPr="00400105" w:rsidRDefault="00C0424E" w:rsidP="004001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FF5944">
              <w:rPr>
                <w:rFonts w:ascii="Tahoma" w:hAnsi="Tahoma" w:cs="Tahoma"/>
                <w:b/>
                <w:sz w:val="16"/>
                <w:szCs w:val="16"/>
              </w:rPr>
              <w:t xml:space="preserve">All Materials not involved in the experiment shall be removed from </w:t>
            </w:r>
            <w:r w:rsidR="00DC2171">
              <w:rPr>
                <w:rFonts w:ascii="Tahoma" w:hAnsi="Tahoma" w:cs="Tahoma"/>
                <w:b/>
                <w:sz w:val="16"/>
                <w:szCs w:val="16"/>
              </w:rPr>
              <w:t xml:space="preserve">the hood to avoid having them </w:t>
            </w:r>
            <w:r w:rsidRPr="00FF5944">
              <w:rPr>
                <w:rFonts w:ascii="Tahoma" w:hAnsi="Tahoma" w:cs="Tahoma"/>
                <w:b/>
                <w:sz w:val="16"/>
                <w:szCs w:val="16"/>
              </w:rPr>
              <w:t>become involved in a fire or other incident.</w:t>
            </w:r>
          </w:p>
          <w:p w14:paraId="4C25F7DE" w14:textId="77777777" w:rsidR="00C0424E" w:rsidRPr="00FF5944" w:rsidRDefault="00C0424E" w:rsidP="008B785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FF5944">
              <w:rPr>
                <w:rFonts w:ascii="Tahoma" w:hAnsi="Tahoma" w:cs="Tahoma"/>
                <w:b/>
                <w:sz w:val="16"/>
                <w:szCs w:val="16"/>
              </w:rPr>
              <w:t>Post one copy of this form on the laborato</w:t>
            </w:r>
            <w:r w:rsidR="00400105">
              <w:rPr>
                <w:rFonts w:ascii="Tahoma" w:hAnsi="Tahoma" w:cs="Tahoma"/>
                <w:b/>
                <w:sz w:val="16"/>
                <w:szCs w:val="16"/>
              </w:rPr>
              <w:t>ry door</w:t>
            </w:r>
            <w:r w:rsidRPr="00FF5944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  <w:p w14:paraId="67A2DDFB" w14:textId="77777777" w:rsidR="00C0424E" w:rsidRPr="00FF5944" w:rsidRDefault="00C0424E" w:rsidP="00CA371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 w:rsidRPr="00FF5944">
              <w:rPr>
                <w:rFonts w:ascii="Tahoma" w:hAnsi="Tahoma" w:cs="Tahoma"/>
                <w:b/>
                <w:sz w:val="16"/>
                <w:szCs w:val="16"/>
              </w:rPr>
              <w:t xml:space="preserve">The </w:t>
            </w:r>
            <w:r w:rsidR="00CA371C">
              <w:rPr>
                <w:rFonts w:ascii="Tahoma" w:hAnsi="Tahoma" w:cs="Tahoma"/>
                <w:b/>
                <w:sz w:val="16"/>
                <w:szCs w:val="16"/>
              </w:rPr>
              <w:t>Experimenter</w:t>
            </w:r>
            <w:r w:rsidRPr="00FF5944">
              <w:rPr>
                <w:rFonts w:ascii="Tahoma" w:hAnsi="Tahoma" w:cs="Tahoma"/>
                <w:b/>
                <w:sz w:val="16"/>
                <w:szCs w:val="16"/>
              </w:rPr>
              <w:t xml:space="preserve"> shall Email completed form to: </w:t>
            </w:r>
            <w:r w:rsidRPr="00FF5944">
              <w:rPr>
                <w:rStyle w:val="Hyperlink"/>
              </w:rPr>
              <w:t xml:space="preserve"> </w:t>
            </w:r>
            <w:hyperlink r:id="rId22" w:history="1">
              <w:r w:rsidR="003D2EBE" w:rsidRPr="00511BF3">
                <w:rPr>
                  <w:rStyle w:val="Hyperlink"/>
                  <w:rFonts w:ascii="Tahoma" w:hAnsi="Tahoma" w:cs="Tahoma"/>
                  <w:b/>
                  <w:sz w:val="16"/>
                  <w:szCs w:val="16"/>
                </w:rPr>
                <w:t>Unattendedexperiments@uakron.edu</w:t>
              </w:r>
            </w:hyperlink>
            <w:r w:rsidRPr="00FF5944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</w:p>
        </w:tc>
      </w:tr>
    </w:tbl>
    <w:p w14:paraId="7D066A74" w14:textId="77777777" w:rsidR="00C0424E" w:rsidRPr="00A10A09" w:rsidRDefault="00C510BD" w:rsidP="00885BC8">
      <w:pPr>
        <w:jc w:val="both"/>
        <w:rPr>
          <w:rFonts w:ascii="Tahoma" w:hAnsi="Tahoma" w:cs="Tahoma"/>
          <w:szCs w:val="24"/>
        </w:rPr>
      </w:pPr>
      <w:r w:rsidRPr="00A10A09">
        <w:rPr>
          <w:rFonts w:ascii="Tahoma" w:hAnsi="Tahoma" w:cs="Tahoma"/>
          <w:szCs w:val="24"/>
        </w:rPr>
        <w:t xml:space="preserve">SDS for each material must be reviewed by the researcher and be retrievable from the </w:t>
      </w:r>
      <w:r w:rsidR="00226E9E" w:rsidRPr="00A10A09">
        <w:rPr>
          <w:rFonts w:ascii="Tahoma" w:hAnsi="Tahoma" w:cs="Tahoma"/>
          <w:szCs w:val="24"/>
        </w:rPr>
        <w:t>EOHS chemical inventory</w:t>
      </w:r>
      <w:r w:rsidRPr="00A10A09">
        <w:rPr>
          <w:rFonts w:ascii="Tahoma" w:hAnsi="Tahoma" w:cs="Tahoma"/>
          <w:szCs w:val="24"/>
        </w:rPr>
        <w:t xml:space="preserve"> Database</w:t>
      </w:r>
      <w:r w:rsidR="00745BBF" w:rsidRPr="00A10A09">
        <w:rPr>
          <w:rFonts w:ascii="Tahoma" w:hAnsi="Tahoma" w:cs="Tahoma"/>
          <w:szCs w:val="24"/>
        </w:rPr>
        <w:t>. Also include the type of reaction being performed.</w:t>
      </w:r>
    </w:p>
    <w:p w14:paraId="7A2EEF47" w14:textId="6D3C6735" w:rsidR="00CA371C" w:rsidRDefault="00CA371C" w:rsidP="00421692">
      <w:pPr>
        <w:jc w:val="both"/>
        <w:rPr>
          <w:rFonts w:ascii="Tahoma" w:hAnsi="Tahoma" w:cs="Tahoma"/>
          <w:sz w:val="24"/>
          <w:szCs w:val="24"/>
        </w:rPr>
      </w:pPr>
      <w:r w:rsidRPr="00A10A09">
        <w:rPr>
          <w:rFonts w:ascii="Tahoma" w:hAnsi="Tahoma" w:cs="Tahoma"/>
          <w:szCs w:val="24"/>
        </w:rPr>
        <w:t>Type of reaction:</w:t>
      </w:r>
      <w:r w:rsidR="004531B6" w:rsidRPr="00A10A09">
        <w:rPr>
          <w:rFonts w:ascii="Tahoma" w:hAnsi="Tahoma" w:cs="Tahoma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2016528607"/>
          <w:placeholder>
            <w:docPart w:val="02A1DF708792440C92F1B211B2408B98"/>
          </w:placeholder>
          <w:showingPlcHdr/>
          <w:text/>
        </w:sdtPr>
        <w:sdtEndPr/>
        <w:sdtContent>
          <w:r w:rsidR="004531B6" w:rsidRPr="00A770B2">
            <w:rPr>
              <w:rStyle w:val="PlaceholderText"/>
              <w:highlight w:val="yellow"/>
            </w:rPr>
            <w:t>Enter type of reaction</w:t>
          </w:r>
        </w:sdtContent>
      </w:sdt>
    </w:p>
    <w:p w14:paraId="5D0E11F3" w14:textId="68B2C919" w:rsidR="00C510BD" w:rsidRDefault="00CA371C" w:rsidP="00885BC8">
      <w:pPr>
        <w:jc w:val="both"/>
        <w:rPr>
          <w:rFonts w:ascii="Tahoma" w:hAnsi="Tahoma" w:cs="Tahoma"/>
          <w:sz w:val="24"/>
          <w:szCs w:val="24"/>
        </w:rPr>
      </w:pPr>
      <w:r w:rsidRPr="00A10A09">
        <w:rPr>
          <w:rFonts w:ascii="Tahoma" w:hAnsi="Tahoma" w:cs="Tahoma"/>
          <w:szCs w:val="24"/>
        </w:rPr>
        <w:t>Chemical n</w:t>
      </w:r>
      <w:r w:rsidR="00C510BD" w:rsidRPr="00A10A09">
        <w:rPr>
          <w:rFonts w:ascii="Tahoma" w:hAnsi="Tahoma" w:cs="Tahoma"/>
          <w:szCs w:val="24"/>
        </w:rPr>
        <w:t>ame</w:t>
      </w:r>
      <w:r w:rsidRPr="00A10A09">
        <w:rPr>
          <w:rFonts w:ascii="Tahoma" w:hAnsi="Tahoma" w:cs="Tahoma"/>
          <w:szCs w:val="24"/>
        </w:rPr>
        <w:t xml:space="preserve"> (list all chemicals used in reaction, including solvents)</w:t>
      </w:r>
      <w:r w:rsidR="00745BBF" w:rsidRPr="00A10A09">
        <w:rPr>
          <w:rFonts w:ascii="Tahoma" w:hAnsi="Tahoma" w:cs="Tahoma"/>
          <w:szCs w:val="24"/>
        </w:rPr>
        <w:t>:</w:t>
      </w:r>
      <w:r w:rsidR="00C510BD"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E2850" w14:paraId="147AD790" w14:textId="77777777" w:rsidTr="004E2850">
        <w:sdt>
          <w:sdtPr>
            <w:rPr>
              <w:rFonts w:ascii="Tahoma" w:hAnsi="Tahoma" w:cs="Tahoma"/>
              <w:sz w:val="24"/>
              <w:szCs w:val="24"/>
            </w:rPr>
            <w:id w:val="-9771092"/>
            <w:placeholder>
              <w:docPart w:val="3C3F7E5F65A0413F888F3FB8EB5AEF5D"/>
            </w:placeholder>
            <w:showingPlcHdr/>
            <w:text/>
          </w:sdtPr>
          <w:sdtEndPr/>
          <w:sdtContent>
            <w:tc>
              <w:tcPr>
                <w:tcW w:w="5395" w:type="dxa"/>
              </w:tcPr>
              <w:p w14:paraId="59F09646" w14:textId="1137A304" w:rsidR="004E2850" w:rsidRDefault="004E2850" w:rsidP="004E2850">
                <w:pPr>
                  <w:jc w:val="both"/>
                  <w:rPr>
                    <w:rFonts w:ascii="Tahoma" w:hAnsi="Tahoma" w:cs="Tahoma"/>
                    <w:sz w:val="24"/>
                    <w:szCs w:val="24"/>
                  </w:rPr>
                </w:pPr>
                <w:r w:rsidRPr="00E2062B">
                  <w:rPr>
                    <w:rStyle w:val="PlaceholderText"/>
                    <w:highlight w:val="yellow"/>
                  </w:rPr>
                  <w:t>Enter chemical name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706617699"/>
            <w:placeholder>
              <w:docPart w:val="EFC63B85FB4249278676122F5A57762E"/>
            </w:placeholder>
            <w:showingPlcHdr/>
            <w:text/>
          </w:sdtPr>
          <w:sdtEndPr/>
          <w:sdtContent>
            <w:tc>
              <w:tcPr>
                <w:tcW w:w="5395" w:type="dxa"/>
              </w:tcPr>
              <w:p w14:paraId="7DC1F256" w14:textId="53E5C947" w:rsidR="004E2850" w:rsidRDefault="004E2850" w:rsidP="004E2850">
                <w:pPr>
                  <w:jc w:val="both"/>
                  <w:rPr>
                    <w:rFonts w:ascii="Tahoma" w:hAnsi="Tahoma" w:cs="Tahoma"/>
                    <w:sz w:val="24"/>
                    <w:szCs w:val="24"/>
                  </w:rPr>
                </w:pPr>
                <w:r w:rsidRPr="00E2062B">
                  <w:rPr>
                    <w:rStyle w:val="PlaceholderText"/>
                    <w:highlight w:val="yellow"/>
                  </w:rPr>
                  <w:t>Enter chemical name</w:t>
                </w:r>
              </w:p>
            </w:tc>
          </w:sdtContent>
        </w:sdt>
      </w:tr>
      <w:tr w:rsidR="004E2850" w14:paraId="73D56DFB" w14:textId="77777777" w:rsidTr="004E2850">
        <w:sdt>
          <w:sdtPr>
            <w:rPr>
              <w:rFonts w:ascii="Tahoma" w:hAnsi="Tahoma" w:cs="Tahoma"/>
              <w:sz w:val="24"/>
              <w:szCs w:val="24"/>
            </w:rPr>
            <w:id w:val="1412438126"/>
            <w:placeholder>
              <w:docPart w:val="FC8FE9700C834C8D9E4F46C116E3D5BD"/>
            </w:placeholder>
            <w:showingPlcHdr/>
            <w:text/>
          </w:sdtPr>
          <w:sdtEndPr/>
          <w:sdtContent>
            <w:tc>
              <w:tcPr>
                <w:tcW w:w="5395" w:type="dxa"/>
              </w:tcPr>
              <w:p w14:paraId="47AC6EC7" w14:textId="2C5F981D" w:rsidR="004E2850" w:rsidRDefault="004E2850" w:rsidP="004E2850">
                <w:pPr>
                  <w:jc w:val="both"/>
                  <w:rPr>
                    <w:rFonts w:ascii="Tahoma" w:hAnsi="Tahoma" w:cs="Tahoma"/>
                    <w:sz w:val="24"/>
                    <w:szCs w:val="24"/>
                  </w:rPr>
                </w:pPr>
                <w:r w:rsidRPr="00E2062B">
                  <w:rPr>
                    <w:rStyle w:val="PlaceholderText"/>
                    <w:highlight w:val="yellow"/>
                  </w:rPr>
                  <w:t>Enter chemical name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1042254117"/>
            <w:placeholder>
              <w:docPart w:val="D0DFB47C19A34403A67A065E3BFCC23F"/>
            </w:placeholder>
            <w:showingPlcHdr/>
            <w:text/>
          </w:sdtPr>
          <w:sdtEndPr/>
          <w:sdtContent>
            <w:tc>
              <w:tcPr>
                <w:tcW w:w="5395" w:type="dxa"/>
              </w:tcPr>
              <w:p w14:paraId="3D229C5D" w14:textId="07FB54E8" w:rsidR="004E2850" w:rsidRDefault="004E2850" w:rsidP="004E2850">
                <w:pPr>
                  <w:jc w:val="both"/>
                  <w:rPr>
                    <w:rFonts w:ascii="Tahoma" w:hAnsi="Tahoma" w:cs="Tahoma"/>
                    <w:sz w:val="24"/>
                    <w:szCs w:val="24"/>
                  </w:rPr>
                </w:pPr>
                <w:r w:rsidRPr="00E2062B">
                  <w:rPr>
                    <w:rStyle w:val="PlaceholderText"/>
                    <w:highlight w:val="yellow"/>
                  </w:rPr>
                  <w:t>Enter chemical name</w:t>
                </w:r>
              </w:p>
            </w:tc>
          </w:sdtContent>
        </w:sdt>
      </w:tr>
      <w:tr w:rsidR="003E5731" w14:paraId="6D29BA7E" w14:textId="77777777" w:rsidTr="004E2850">
        <w:sdt>
          <w:sdtPr>
            <w:rPr>
              <w:rFonts w:ascii="Tahoma" w:hAnsi="Tahoma" w:cs="Tahoma"/>
              <w:sz w:val="24"/>
              <w:szCs w:val="24"/>
            </w:rPr>
            <w:id w:val="797417772"/>
            <w:placeholder>
              <w:docPart w:val="6D4A5C7294CF466092625C74F9B22C28"/>
            </w:placeholder>
            <w:showingPlcHdr/>
            <w:text/>
          </w:sdtPr>
          <w:sdtEndPr/>
          <w:sdtContent>
            <w:tc>
              <w:tcPr>
                <w:tcW w:w="5395" w:type="dxa"/>
              </w:tcPr>
              <w:p w14:paraId="045B1844" w14:textId="422D239A" w:rsidR="003E5731" w:rsidRDefault="00E83227" w:rsidP="004E2850">
                <w:pPr>
                  <w:jc w:val="both"/>
                  <w:rPr>
                    <w:rFonts w:ascii="Tahoma" w:hAnsi="Tahoma" w:cs="Tahoma"/>
                    <w:sz w:val="24"/>
                    <w:szCs w:val="24"/>
                  </w:rPr>
                </w:pPr>
                <w:r w:rsidRPr="00E2062B">
                  <w:rPr>
                    <w:rStyle w:val="PlaceholderText"/>
                    <w:highlight w:val="yellow"/>
                  </w:rPr>
                  <w:t>Enter chemical name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751732386"/>
            <w:placeholder>
              <w:docPart w:val="31FBCD54B5F047FB9642272B38F250A1"/>
            </w:placeholder>
            <w:showingPlcHdr/>
            <w:text/>
          </w:sdtPr>
          <w:sdtEndPr/>
          <w:sdtContent>
            <w:tc>
              <w:tcPr>
                <w:tcW w:w="5395" w:type="dxa"/>
              </w:tcPr>
              <w:p w14:paraId="35BEA0C0" w14:textId="31343B68" w:rsidR="003E5731" w:rsidRDefault="00E83227" w:rsidP="004E2850">
                <w:pPr>
                  <w:jc w:val="both"/>
                  <w:rPr>
                    <w:rFonts w:ascii="Tahoma" w:hAnsi="Tahoma" w:cs="Tahoma"/>
                    <w:sz w:val="24"/>
                    <w:szCs w:val="24"/>
                  </w:rPr>
                </w:pPr>
                <w:r w:rsidRPr="00E2062B">
                  <w:rPr>
                    <w:rStyle w:val="PlaceholderText"/>
                    <w:highlight w:val="yellow"/>
                  </w:rPr>
                  <w:t>Enter chemical name</w:t>
                </w:r>
              </w:p>
            </w:tc>
          </w:sdtContent>
        </w:sdt>
      </w:tr>
      <w:tr w:rsidR="003E5731" w14:paraId="5F0F5C53" w14:textId="77777777" w:rsidTr="004E2850">
        <w:sdt>
          <w:sdtPr>
            <w:rPr>
              <w:rFonts w:ascii="Tahoma" w:hAnsi="Tahoma" w:cs="Tahoma"/>
              <w:sz w:val="24"/>
              <w:szCs w:val="24"/>
            </w:rPr>
            <w:id w:val="1879811950"/>
            <w:placeholder>
              <w:docPart w:val="EFC3BAEE46194DAEB52B046EDD5C3268"/>
            </w:placeholder>
            <w:showingPlcHdr/>
            <w:text/>
          </w:sdtPr>
          <w:sdtEndPr/>
          <w:sdtContent>
            <w:tc>
              <w:tcPr>
                <w:tcW w:w="5395" w:type="dxa"/>
              </w:tcPr>
              <w:p w14:paraId="32E16394" w14:textId="474B3AAD" w:rsidR="003E5731" w:rsidRDefault="00E83227" w:rsidP="004E2850">
                <w:pPr>
                  <w:jc w:val="both"/>
                  <w:rPr>
                    <w:rFonts w:ascii="Tahoma" w:hAnsi="Tahoma" w:cs="Tahoma"/>
                    <w:sz w:val="24"/>
                    <w:szCs w:val="24"/>
                  </w:rPr>
                </w:pPr>
                <w:r w:rsidRPr="00E2062B">
                  <w:rPr>
                    <w:rStyle w:val="PlaceholderText"/>
                    <w:highlight w:val="yellow"/>
                  </w:rPr>
                  <w:t>Enter chemical name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1905988259"/>
            <w:placeholder>
              <w:docPart w:val="8D135D5910BA46AC969B6D7E0672B62B"/>
            </w:placeholder>
            <w:showingPlcHdr/>
            <w:text/>
          </w:sdtPr>
          <w:sdtEndPr/>
          <w:sdtContent>
            <w:tc>
              <w:tcPr>
                <w:tcW w:w="5395" w:type="dxa"/>
              </w:tcPr>
              <w:p w14:paraId="0BB5F89D" w14:textId="35133F30" w:rsidR="003E5731" w:rsidRDefault="00E83227" w:rsidP="004E2850">
                <w:pPr>
                  <w:jc w:val="both"/>
                  <w:rPr>
                    <w:rFonts w:ascii="Tahoma" w:hAnsi="Tahoma" w:cs="Tahoma"/>
                    <w:sz w:val="24"/>
                    <w:szCs w:val="24"/>
                  </w:rPr>
                </w:pPr>
                <w:r w:rsidRPr="00E2062B">
                  <w:rPr>
                    <w:rStyle w:val="PlaceholderText"/>
                    <w:highlight w:val="yellow"/>
                  </w:rPr>
                  <w:t>Enter chemical name</w:t>
                </w:r>
              </w:p>
            </w:tc>
          </w:sdtContent>
        </w:sdt>
      </w:tr>
      <w:tr w:rsidR="003E5731" w14:paraId="0381C92E" w14:textId="77777777" w:rsidTr="004E2850">
        <w:sdt>
          <w:sdtPr>
            <w:rPr>
              <w:rFonts w:ascii="Tahoma" w:hAnsi="Tahoma" w:cs="Tahoma"/>
              <w:sz w:val="24"/>
              <w:szCs w:val="24"/>
            </w:rPr>
            <w:id w:val="-1850633193"/>
            <w:placeholder>
              <w:docPart w:val="9D2D76A0CD024D05AFB27B1E085CC948"/>
            </w:placeholder>
            <w:showingPlcHdr/>
            <w:text/>
          </w:sdtPr>
          <w:sdtEndPr/>
          <w:sdtContent>
            <w:tc>
              <w:tcPr>
                <w:tcW w:w="5395" w:type="dxa"/>
              </w:tcPr>
              <w:p w14:paraId="7FF63AB8" w14:textId="439DEC12" w:rsidR="003E5731" w:rsidRDefault="00E83227" w:rsidP="004E2850">
                <w:pPr>
                  <w:jc w:val="both"/>
                  <w:rPr>
                    <w:rFonts w:ascii="Tahoma" w:hAnsi="Tahoma" w:cs="Tahoma"/>
                    <w:sz w:val="24"/>
                    <w:szCs w:val="24"/>
                  </w:rPr>
                </w:pPr>
                <w:r w:rsidRPr="00E2062B">
                  <w:rPr>
                    <w:rStyle w:val="PlaceholderText"/>
                    <w:highlight w:val="yellow"/>
                  </w:rPr>
                  <w:t>Enter chemical name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1197306474"/>
            <w:placeholder>
              <w:docPart w:val="2159DDB4FFE049628C0185CF120313C4"/>
            </w:placeholder>
            <w:showingPlcHdr/>
            <w:text/>
          </w:sdtPr>
          <w:sdtEndPr/>
          <w:sdtContent>
            <w:tc>
              <w:tcPr>
                <w:tcW w:w="5395" w:type="dxa"/>
              </w:tcPr>
              <w:p w14:paraId="243795FD" w14:textId="00C65580" w:rsidR="003E5731" w:rsidRDefault="00E83227" w:rsidP="004E2850">
                <w:pPr>
                  <w:jc w:val="both"/>
                  <w:rPr>
                    <w:rFonts w:ascii="Tahoma" w:hAnsi="Tahoma" w:cs="Tahoma"/>
                    <w:sz w:val="24"/>
                    <w:szCs w:val="24"/>
                  </w:rPr>
                </w:pPr>
                <w:r w:rsidRPr="00E2062B">
                  <w:rPr>
                    <w:rStyle w:val="PlaceholderText"/>
                    <w:highlight w:val="yellow"/>
                  </w:rPr>
                  <w:t>Enter chemical name</w:t>
                </w:r>
              </w:p>
            </w:tc>
          </w:sdtContent>
        </w:sdt>
      </w:tr>
    </w:tbl>
    <w:p w14:paraId="2DD9A6B0" w14:textId="77777777" w:rsidR="004531B6" w:rsidRPr="00231176" w:rsidRDefault="004531B6" w:rsidP="007B592E">
      <w:pPr>
        <w:jc w:val="both"/>
        <w:rPr>
          <w:rFonts w:ascii="Tahoma" w:hAnsi="Tahoma" w:cs="Tahoma"/>
          <w:sz w:val="24"/>
          <w:szCs w:val="24"/>
        </w:rPr>
      </w:pPr>
    </w:p>
    <w:sectPr w:rsidR="004531B6" w:rsidRPr="00231176" w:rsidSect="00126BF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019D3" w14:textId="77777777" w:rsidR="00D2786A" w:rsidRDefault="00D2786A" w:rsidP="00115604">
      <w:pPr>
        <w:spacing w:after="0" w:line="240" w:lineRule="auto"/>
      </w:pPr>
      <w:r>
        <w:separator/>
      </w:r>
    </w:p>
  </w:endnote>
  <w:endnote w:type="continuationSeparator" w:id="0">
    <w:p w14:paraId="5C7249C9" w14:textId="77777777" w:rsidR="00D2786A" w:rsidRDefault="00D2786A" w:rsidP="0011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C7075" w14:textId="77777777" w:rsidR="00D2786A" w:rsidRDefault="00D2786A" w:rsidP="00115604">
      <w:pPr>
        <w:spacing w:after="0" w:line="240" w:lineRule="auto"/>
      </w:pPr>
      <w:r>
        <w:separator/>
      </w:r>
    </w:p>
  </w:footnote>
  <w:footnote w:type="continuationSeparator" w:id="0">
    <w:p w14:paraId="29826139" w14:textId="77777777" w:rsidR="00D2786A" w:rsidRDefault="00D2786A" w:rsidP="00115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705F9"/>
    <w:multiLevelType w:val="hybridMultilevel"/>
    <w:tmpl w:val="BC0CAC6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2AD7DB0"/>
    <w:multiLevelType w:val="hybridMultilevel"/>
    <w:tmpl w:val="F3CA3B70"/>
    <w:lvl w:ilvl="0" w:tplc="AED2210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4C71175"/>
    <w:multiLevelType w:val="hybridMultilevel"/>
    <w:tmpl w:val="A710AA0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A792B67"/>
    <w:multiLevelType w:val="hybridMultilevel"/>
    <w:tmpl w:val="28A48AD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1/LUWjJY9Tze9TaQfBuIySk+L9qH4RoJRhvdzRRfH1FuCgtNULmiJj/qriD0C4kgulVCtPuPQPX4DxQJoHMCrg==" w:salt="AfCQlnxqAkNLGbQHzv7cDg==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D5"/>
    <w:rsid w:val="00001C1B"/>
    <w:rsid w:val="000076D5"/>
    <w:rsid w:val="00016C18"/>
    <w:rsid w:val="00040436"/>
    <w:rsid w:val="000902AC"/>
    <w:rsid w:val="000C2640"/>
    <w:rsid w:val="000F7A10"/>
    <w:rsid w:val="00115604"/>
    <w:rsid w:val="00123C5A"/>
    <w:rsid w:val="0012563D"/>
    <w:rsid w:val="00126BF3"/>
    <w:rsid w:val="00146295"/>
    <w:rsid w:val="001720D2"/>
    <w:rsid w:val="00174774"/>
    <w:rsid w:val="00185DB3"/>
    <w:rsid w:val="00194843"/>
    <w:rsid w:val="001B3402"/>
    <w:rsid w:val="001E21D8"/>
    <w:rsid w:val="001E7127"/>
    <w:rsid w:val="00202B3D"/>
    <w:rsid w:val="0020686D"/>
    <w:rsid w:val="00226E9E"/>
    <w:rsid w:val="00231176"/>
    <w:rsid w:val="0024649B"/>
    <w:rsid w:val="00253814"/>
    <w:rsid w:val="002A678D"/>
    <w:rsid w:val="002D6853"/>
    <w:rsid w:val="00306044"/>
    <w:rsid w:val="00306149"/>
    <w:rsid w:val="00311AEB"/>
    <w:rsid w:val="00370F91"/>
    <w:rsid w:val="003843D7"/>
    <w:rsid w:val="003920E9"/>
    <w:rsid w:val="003B61B0"/>
    <w:rsid w:val="003C422F"/>
    <w:rsid w:val="003C7F2F"/>
    <w:rsid w:val="003D2EBE"/>
    <w:rsid w:val="003D7F71"/>
    <w:rsid w:val="003E0437"/>
    <w:rsid w:val="003E5731"/>
    <w:rsid w:val="00400105"/>
    <w:rsid w:val="00406834"/>
    <w:rsid w:val="004130CA"/>
    <w:rsid w:val="00414AB9"/>
    <w:rsid w:val="0041541A"/>
    <w:rsid w:val="00421692"/>
    <w:rsid w:val="004355EC"/>
    <w:rsid w:val="0044268C"/>
    <w:rsid w:val="004531B6"/>
    <w:rsid w:val="004628CA"/>
    <w:rsid w:val="004721E4"/>
    <w:rsid w:val="00473449"/>
    <w:rsid w:val="00496BB1"/>
    <w:rsid w:val="004E2850"/>
    <w:rsid w:val="004F16E2"/>
    <w:rsid w:val="004F1BF4"/>
    <w:rsid w:val="0050509C"/>
    <w:rsid w:val="00511A9E"/>
    <w:rsid w:val="005431DC"/>
    <w:rsid w:val="00547E32"/>
    <w:rsid w:val="0056002B"/>
    <w:rsid w:val="00582C2B"/>
    <w:rsid w:val="005850A1"/>
    <w:rsid w:val="00597F3A"/>
    <w:rsid w:val="005A12D9"/>
    <w:rsid w:val="005A5D72"/>
    <w:rsid w:val="005B2422"/>
    <w:rsid w:val="005E0185"/>
    <w:rsid w:val="00610EAD"/>
    <w:rsid w:val="00611718"/>
    <w:rsid w:val="00625C37"/>
    <w:rsid w:val="006279FC"/>
    <w:rsid w:val="006315E9"/>
    <w:rsid w:val="006402E6"/>
    <w:rsid w:val="006465CF"/>
    <w:rsid w:val="00652704"/>
    <w:rsid w:val="006576D9"/>
    <w:rsid w:val="0069599B"/>
    <w:rsid w:val="006B6576"/>
    <w:rsid w:val="006F31F4"/>
    <w:rsid w:val="00745BBF"/>
    <w:rsid w:val="00765432"/>
    <w:rsid w:val="00773E72"/>
    <w:rsid w:val="007803FF"/>
    <w:rsid w:val="00797582"/>
    <w:rsid w:val="007B3E44"/>
    <w:rsid w:val="007B592E"/>
    <w:rsid w:val="007E58A6"/>
    <w:rsid w:val="00802DA2"/>
    <w:rsid w:val="008408BD"/>
    <w:rsid w:val="0084396A"/>
    <w:rsid w:val="0086647E"/>
    <w:rsid w:val="00870166"/>
    <w:rsid w:val="00875334"/>
    <w:rsid w:val="008824EA"/>
    <w:rsid w:val="00885BC8"/>
    <w:rsid w:val="008873D2"/>
    <w:rsid w:val="0089431C"/>
    <w:rsid w:val="008B2AED"/>
    <w:rsid w:val="008B2BBF"/>
    <w:rsid w:val="008B7850"/>
    <w:rsid w:val="0090124F"/>
    <w:rsid w:val="00914369"/>
    <w:rsid w:val="00944F53"/>
    <w:rsid w:val="009957FD"/>
    <w:rsid w:val="009D10BA"/>
    <w:rsid w:val="009E1A81"/>
    <w:rsid w:val="00A10A09"/>
    <w:rsid w:val="00A649DD"/>
    <w:rsid w:val="00A7258E"/>
    <w:rsid w:val="00A770B2"/>
    <w:rsid w:val="00AE4543"/>
    <w:rsid w:val="00B854D5"/>
    <w:rsid w:val="00B91245"/>
    <w:rsid w:val="00BF7F72"/>
    <w:rsid w:val="00C0424E"/>
    <w:rsid w:val="00C3138C"/>
    <w:rsid w:val="00C510BD"/>
    <w:rsid w:val="00C60DFF"/>
    <w:rsid w:val="00C805D7"/>
    <w:rsid w:val="00C81A1B"/>
    <w:rsid w:val="00C91AE5"/>
    <w:rsid w:val="00CA371C"/>
    <w:rsid w:val="00CD6F21"/>
    <w:rsid w:val="00CF400D"/>
    <w:rsid w:val="00D2786A"/>
    <w:rsid w:val="00D40A3E"/>
    <w:rsid w:val="00D47FF3"/>
    <w:rsid w:val="00D51B92"/>
    <w:rsid w:val="00D73F16"/>
    <w:rsid w:val="00DA792A"/>
    <w:rsid w:val="00DA7EEE"/>
    <w:rsid w:val="00DC2171"/>
    <w:rsid w:val="00DC23BE"/>
    <w:rsid w:val="00E2062B"/>
    <w:rsid w:val="00E22D35"/>
    <w:rsid w:val="00E26C81"/>
    <w:rsid w:val="00E318F8"/>
    <w:rsid w:val="00E725BD"/>
    <w:rsid w:val="00E83227"/>
    <w:rsid w:val="00EA30BE"/>
    <w:rsid w:val="00EA3CEE"/>
    <w:rsid w:val="00F41ECF"/>
    <w:rsid w:val="00F65A00"/>
    <w:rsid w:val="00F7667C"/>
    <w:rsid w:val="00FE54A4"/>
    <w:rsid w:val="00FE719C"/>
    <w:rsid w:val="00FF027C"/>
    <w:rsid w:val="00FF26F6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3994306F"/>
  <w15:docId w15:val="{F6549F51-7548-43AE-AB33-E4E517E7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6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C7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7F2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25C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25C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25C3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25C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25C37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8B78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15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560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15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15604"/>
    <w:rPr>
      <w:rFonts w:cs="Times New Roman"/>
    </w:rPr>
  </w:style>
  <w:style w:type="character" w:styleId="Hyperlink">
    <w:name w:val="Hyperlink"/>
    <w:basedOn w:val="DefaultParagraphFont"/>
    <w:uiPriority w:val="99"/>
    <w:rsid w:val="006279FC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97582"/>
    <w:rPr>
      <w:rFonts w:cs="Times New Roman"/>
      <w:color w:val="808080"/>
    </w:rPr>
  </w:style>
  <w:style w:type="character" w:styleId="FollowedHyperlink">
    <w:name w:val="FollowedHyperlink"/>
    <w:basedOn w:val="DefaultParagraphFont"/>
    <w:uiPriority w:val="99"/>
    <w:semiHidden/>
    <w:rsid w:val="00EA3CEE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597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2.xml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hyperlink" Target="mailto:Unattendedexperiments@uakron.edu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5979F2238A44AB878F5DE836917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03A72-3617-403B-AB4A-0886FEE9C5C6}"/>
      </w:docPartPr>
      <w:docPartBody>
        <w:p w:rsidR="00EB0A89" w:rsidRDefault="0059547A" w:rsidP="0059547A">
          <w:pPr>
            <w:pStyle w:val="085979F2238A44AB878F5DE836917A514"/>
          </w:pPr>
          <w:r w:rsidRPr="00123C5A">
            <w:rPr>
              <w:rStyle w:val="PlaceholderText"/>
              <w:highlight w:val="yellow"/>
            </w:rPr>
            <w:t>Enter Date/Time</w:t>
          </w:r>
        </w:p>
      </w:docPartBody>
    </w:docPart>
    <w:docPart>
      <w:docPartPr>
        <w:name w:val="06F8A5C72CEF453B835D11E5AF53C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C4D6A-0EDA-4CCF-ACD7-2863F024DC91}"/>
      </w:docPartPr>
      <w:docPartBody>
        <w:p w:rsidR="00EB0A89" w:rsidRDefault="0059547A" w:rsidP="0059547A">
          <w:pPr>
            <w:pStyle w:val="06F8A5C72CEF453B835D11E5AF53C3394"/>
          </w:pPr>
          <w:r w:rsidRPr="00473449">
            <w:rPr>
              <w:rStyle w:val="PlaceholderText"/>
              <w:highlight w:val="yellow"/>
            </w:rPr>
            <w:t>Enter Lab</w:t>
          </w:r>
        </w:p>
      </w:docPartBody>
    </w:docPart>
    <w:docPart>
      <w:docPartPr>
        <w:name w:val="76CAE78EE74A4A039032812A98500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19E9C-065B-4505-832C-C09F48DF4E65}"/>
      </w:docPartPr>
      <w:docPartBody>
        <w:p w:rsidR="00EB0A89" w:rsidRDefault="0059547A" w:rsidP="0059547A">
          <w:pPr>
            <w:pStyle w:val="76CAE78EE74A4A039032812A9850075C4"/>
          </w:pPr>
          <w:r w:rsidRPr="00473449">
            <w:rPr>
              <w:rStyle w:val="PlaceholderText"/>
              <w:highlight w:val="yellow"/>
            </w:rPr>
            <w:t>Enter Hood</w:t>
          </w:r>
        </w:p>
      </w:docPartBody>
    </w:docPart>
    <w:docPart>
      <w:docPartPr>
        <w:name w:val="6F03D3E1399B4869B3788F75929EB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FA8A6-C097-4DBF-8C79-D5C8FA107D7D}"/>
      </w:docPartPr>
      <w:docPartBody>
        <w:p w:rsidR="00EB0A89" w:rsidRDefault="0059547A" w:rsidP="0059547A">
          <w:pPr>
            <w:pStyle w:val="6F03D3E1399B4869B3788F75929EB6AF4"/>
          </w:pPr>
          <w:r w:rsidRPr="00E2062B">
            <w:rPr>
              <w:rStyle w:val="PlaceholderText"/>
              <w:highlight w:val="yellow"/>
            </w:rPr>
            <w:t>Enter Investigator</w:t>
          </w:r>
        </w:p>
      </w:docPartBody>
    </w:docPart>
    <w:docPart>
      <w:docPartPr>
        <w:name w:val="F7F01935FB134357BDDF641F4BD3B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C2BC6-B6DA-4E99-B465-4067519604F9}"/>
      </w:docPartPr>
      <w:docPartBody>
        <w:p w:rsidR="00EB0A89" w:rsidRDefault="0059547A" w:rsidP="0059547A">
          <w:pPr>
            <w:pStyle w:val="F7F01935FB134357BDDF641F4BD3B9DA4"/>
          </w:pPr>
          <w:r w:rsidRPr="00E2062B">
            <w:rPr>
              <w:rStyle w:val="PlaceholderText"/>
              <w:highlight w:val="yellow"/>
            </w:rPr>
            <w:t>Enter PI Phone</w:t>
          </w:r>
        </w:p>
      </w:docPartBody>
    </w:docPart>
    <w:docPart>
      <w:docPartPr>
        <w:name w:val="8BBCEEBD5F5B4527BAB5A8D160D46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760C3-893D-4042-ADB5-7D953837B8D0}"/>
      </w:docPartPr>
      <w:docPartBody>
        <w:p w:rsidR="00EB0A89" w:rsidRDefault="0059547A" w:rsidP="0059547A">
          <w:pPr>
            <w:pStyle w:val="8BBCEEBD5F5B4527BAB5A8D160D46A8E4"/>
          </w:pPr>
          <w:r w:rsidRPr="00E2062B">
            <w:rPr>
              <w:rStyle w:val="PlaceholderText"/>
              <w:highlight w:val="yellow"/>
            </w:rPr>
            <w:t>Enter name</w:t>
          </w:r>
        </w:p>
      </w:docPartBody>
    </w:docPart>
    <w:docPart>
      <w:docPartPr>
        <w:name w:val="53DDED4B1FA4403B93FF436CD3864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E39E6-F726-4C77-B65E-BB0F3D3F7C88}"/>
      </w:docPartPr>
      <w:docPartBody>
        <w:p w:rsidR="00EB0A89" w:rsidRDefault="0059547A" w:rsidP="0059547A">
          <w:pPr>
            <w:pStyle w:val="53DDED4B1FA4403B93FF436CD386405A4"/>
          </w:pPr>
          <w:r w:rsidRPr="00E2062B">
            <w:rPr>
              <w:rStyle w:val="PlaceholderText"/>
              <w:highlight w:val="yellow"/>
            </w:rPr>
            <w:t>Enter Phone</w:t>
          </w:r>
        </w:p>
      </w:docPartBody>
    </w:docPart>
    <w:docPart>
      <w:docPartPr>
        <w:name w:val="02A1DF708792440C92F1B211B2408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FAD3F-72EF-430E-B669-93967AF6ED53}"/>
      </w:docPartPr>
      <w:docPartBody>
        <w:p w:rsidR="00EB0A89" w:rsidRDefault="0059547A" w:rsidP="0059547A">
          <w:pPr>
            <w:pStyle w:val="02A1DF708792440C92F1B211B2408B984"/>
          </w:pPr>
          <w:r>
            <w:rPr>
              <w:rStyle w:val="PlaceholderText"/>
            </w:rPr>
            <w:t>Enter type of reaction</w:t>
          </w:r>
        </w:p>
      </w:docPartBody>
    </w:docPart>
    <w:docPart>
      <w:docPartPr>
        <w:name w:val="3C3F7E5F65A0413F888F3FB8EB5AE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E1095-DF93-4E11-8CE0-86C2A83604F4}"/>
      </w:docPartPr>
      <w:docPartBody>
        <w:p w:rsidR="00EB0A89" w:rsidRDefault="0059547A" w:rsidP="0059547A">
          <w:pPr>
            <w:pStyle w:val="3C3F7E5F65A0413F888F3FB8EB5AEF5D4"/>
          </w:pPr>
          <w:r w:rsidRPr="00E2062B">
            <w:rPr>
              <w:rStyle w:val="PlaceholderText"/>
              <w:highlight w:val="yellow"/>
            </w:rPr>
            <w:t>Enter chemical name</w:t>
          </w:r>
        </w:p>
      </w:docPartBody>
    </w:docPart>
    <w:docPart>
      <w:docPartPr>
        <w:name w:val="EFC63B85FB4249278676122F5A577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1DDD1-3254-4227-A84D-4B78D397EA1A}"/>
      </w:docPartPr>
      <w:docPartBody>
        <w:p w:rsidR="00EB0A89" w:rsidRDefault="0059547A" w:rsidP="0059547A">
          <w:pPr>
            <w:pStyle w:val="EFC63B85FB4249278676122F5A57762E4"/>
          </w:pPr>
          <w:r w:rsidRPr="00E2062B">
            <w:rPr>
              <w:rStyle w:val="PlaceholderText"/>
              <w:highlight w:val="yellow"/>
            </w:rPr>
            <w:t>Enter chemical name</w:t>
          </w:r>
        </w:p>
      </w:docPartBody>
    </w:docPart>
    <w:docPart>
      <w:docPartPr>
        <w:name w:val="FC8FE9700C834C8D9E4F46C116E3D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E2B94-15CA-47F9-9886-8EBD4AC2E25D}"/>
      </w:docPartPr>
      <w:docPartBody>
        <w:p w:rsidR="00EB0A89" w:rsidRDefault="0059547A" w:rsidP="0059547A">
          <w:pPr>
            <w:pStyle w:val="FC8FE9700C834C8D9E4F46C116E3D5BD4"/>
          </w:pPr>
          <w:r w:rsidRPr="00E2062B">
            <w:rPr>
              <w:rStyle w:val="PlaceholderText"/>
              <w:highlight w:val="yellow"/>
            </w:rPr>
            <w:t>Enter chemical name</w:t>
          </w:r>
        </w:p>
      </w:docPartBody>
    </w:docPart>
    <w:docPart>
      <w:docPartPr>
        <w:name w:val="D0DFB47C19A34403A67A065E3BFCC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B4DE2-89A0-4411-89A0-B8EDC54EADE7}"/>
      </w:docPartPr>
      <w:docPartBody>
        <w:p w:rsidR="00EB0A89" w:rsidRDefault="0059547A" w:rsidP="0059547A">
          <w:pPr>
            <w:pStyle w:val="D0DFB47C19A34403A67A065E3BFCC23F4"/>
          </w:pPr>
          <w:r w:rsidRPr="00E2062B">
            <w:rPr>
              <w:rStyle w:val="PlaceholderText"/>
              <w:highlight w:val="yellow"/>
            </w:rPr>
            <w:t>Enter chemical name</w:t>
          </w:r>
        </w:p>
      </w:docPartBody>
    </w:docPart>
    <w:docPart>
      <w:docPartPr>
        <w:name w:val="6D4A5C7294CF466092625C74F9B2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0BF98-5530-447D-9168-A53A0CA3D838}"/>
      </w:docPartPr>
      <w:docPartBody>
        <w:p w:rsidR="00A244B2" w:rsidRDefault="0059547A" w:rsidP="0059547A">
          <w:pPr>
            <w:pStyle w:val="6D4A5C7294CF466092625C74F9B22C282"/>
          </w:pPr>
          <w:r w:rsidRPr="00E2062B">
            <w:rPr>
              <w:rStyle w:val="PlaceholderText"/>
              <w:highlight w:val="yellow"/>
            </w:rPr>
            <w:t>Enter chemical name</w:t>
          </w:r>
        </w:p>
      </w:docPartBody>
    </w:docPart>
    <w:docPart>
      <w:docPartPr>
        <w:name w:val="31FBCD54B5F047FB9642272B38F25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75D3E-31C8-4F5A-B493-83AD06585488}"/>
      </w:docPartPr>
      <w:docPartBody>
        <w:p w:rsidR="00A244B2" w:rsidRDefault="0059547A" w:rsidP="0059547A">
          <w:pPr>
            <w:pStyle w:val="31FBCD54B5F047FB9642272B38F250A12"/>
          </w:pPr>
          <w:r w:rsidRPr="00E2062B">
            <w:rPr>
              <w:rStyle w:val="PlaceholderText"/>
              <w:highlight w:val="yellow"/>
            </w:rPr>
            <w:t>Enter chemical name</w:t>
          </w:r>
        </w:p>
      </w:docPartBody>
    </w:docPart>
    <w:docPart>
      <w:docPartPr>
        <w:name w:val="EFC3BAEE46194DAEB52B046EDD5C3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9E08E-D804-49C1-BEBE-F0D3060A23CD}"/>
      </w:docPartPr>
      <w:docPartBody>
        <w:p w:rsidR="00A244B2" w:rsidRDefault="0059547A" w:rsidP="0059547A">
          <w:pPr>
            <w:pStyle w:val="EFC3BAEE46194DAEB52B046EDD5C32682"/>
          </w:pPr>
          <w:r w:rsidRPr="00E2062B">
            <w:rPr>
              <w:rStyle w:val="PlaceholderText"/>
              <w:highlight w:val="yellow"/>
            </w:rPr>
            <w:t>Enter chemical name</w:t>
          </w:r>
        </w:p>
      </w:docPartBody>
    </w:docPart>
    <w:docPart>
      <w:docPartPr>
        <w:name w:val="8D135D5910BA46AC969B6D7E0672B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D3859-524E-4B6E-B6AE-C346C84EF946}"/>
      </w:docPartPr>
      <w:docPartBody>
        <w:p w:rsidR="00A244B2" w:rsidRDefault="0059547A" w:rsidP="0059547A">
          <w:pPr>
            <w:pStyle w:val="8D135D5910BA46AC969B6D7E0672B62B2"/>
          </w:pPr>
          <w:r w:rsidRPr="00E2062B">
            <w:rPr>
              <w:rStyle w:val="PlaceholderText"/>
              <w:highlight w:val="yellow"/>
            </w:rPr>
            <w:t>Enter chemical name</w:t>
          </w:r>
        </w:p>
      </w:docPartBody>
    </w:docPart>
    <w:docPart>
      <w:docPartPr>
        <w:name w:val="9D2D76A0CD024D05AFB27B1E085CC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EDB9B-2E68-4027-B0C3-47F06424582A}"/>
      </w:docPartPr>
      <w:docPartBody>
        <w:p w:rsidR="00A244B2" w:rsidRDefault="0059547A" w:rsidP="0059547A">
          <w:pPr>
            <w:pStyle w:val="9D2D76A0CD024D05AFB27B1E085CC9482"/>
          </w:pPr>
          <w:r w:rsidRPr="00E2062B">
            <w:rPr>
              <w:rStyle w:val="PlaceholderText"/>
              <w:highlight w:val="yellow"/>
            </w:rPr>
            <w:t>Enter chemical name</w:t>
          </w:r>
        </w:p>
      </w:docPartBody>
    </w:docPart>
    <w:docPart>
      <w:docPartPr>
        <w:name w:val="2159DDB4FFE049628C0185CF12031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5754-1801-4CF4-968A-F9EBF7F9F345}"/>
      </w:docPartPr>
      <w:docPartBody>
        <w:p w:rsidR="00A244B2" w:rsidRDefault="0059547A" w:rsidP="0059547A">
          <w:pPr>
            <w:pStyle w:val="2159DDB4FFE049628C0185CF120313C42"/>
          </w:pPr>
          <w:r w:rsidRPr="00E2062B">
            <w:rPr>
              <w:rStyle w:val="PlaceholderText"/>
              <w:highlight w:val="yellow"/>
            </w:rPr>
            <w:t>Enter chemical name</w:t>
          </w:r>
        </w:p>
      </w:docPartBody>
    </w:docPart>
    <w:docPart>
      <w:docPartPr>
        <w:name w:val="EDD77078C64C4BD0A1D466052D293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4073D-5CBE-459F-A079-CD6EE22FF11F}"/>
      </w:docPartPr>
      <w:docPartBody>
        <w:p w:rsidR="003339A5" w:rsidRDefault="0059547A" w:rsidP="0059547A">
          <w:pPr>
            <w:pStyle w:val="EDD77078C64C4BD0A1D466052D293952"/>
          </w:pPr>
          <w:r w:rsidRPr="00C91AE5">
            <w:rPr>
              <w:rStyle w:val="PlaceholderText"/>
              <w:highlight w:val="yellow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0F"/>
    <w:rsid w:val="003339A5"/>
    <w:rsid w:val="0059547A"/>
    <w:rsid w:val="00781314"/>
    <w:rsid w:val="0090150F"/>
    <w:rsid w:val="00A244B2"/>
    <w:rsid w:val="00BB3FE9"/>
    <w:rsid w:val="00EB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547A"/>
    <w:rPr>
      <w:rFonts w:cs="Times New Roman"/>
      <w:color w:val="808080"/>
    </w:rPr>
  </w:style>
  <w:style w:type="paragraph" w:customStyle="1" w:styleId="085979F2238A44AB878F5DE836917A51">
    <w:name w:val="085979F2238A44AB878F5DE836917A51"/>
    <w:rsid w:val="00BB3FE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6F8A5C72CEF453B835D11E5AF53C339">
    <w:name w:val="06F8A5C72CEF453B835D11E5AF53C339"/>
    <w:rsid w:val="00BB3FE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6CAE78EE74A4A039032812A9850075C">
    <w:name w:val="76CAE78EE74A4A039032812A9850075C"/>
    <w:rsid w:val="00BB3FE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F03D3E1399B4869B3788F75929EB6AF">
    <w:name w:val="6F03D3E1399B4869B3788F75929EB6AF"/>
    <w:rsid w:val="00BB3FE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7F01935FB134357BDDF641F4BD3B9DA">
    <w:name w:val="F7F01935FB134357BDDF641F4BD3B9DA"/>
    <w:rsid w:val="00BB3FE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BBCEEBD5F5B4527BAB5A8D160D46A8E">
    <w:name w:val="8BBCEEBD5F5B4527BAB5A8D160D46A8E"/>
    <w:rsid w:val="00BB3FE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3DDED4B1FA4403B93FF436CD386405A">
    <w:name w:val="53DDED4B1FA4403B93FF436CD386405A"/>
    <w:rsid w:val="00BB3FE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2A1DF708792440C92F1B211B2408B98">
    <w:name w:val="02A1DF708792440C92F1B211B2408B98"/>
    <w:rsid w:val="00BB3FE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C3F7E5F65A0413F888F3FB8EB5AEF5D">
    <w:name w:val="3C3F7E5F65A0413F888F3FB8EB5AEF5D"/>
    <w:rsid w:val="00BB3FE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FC63B85FB4249278676122F5A57762E">
    <w:name w:val="EFC63B85FB4249278676122F5A57762E"/>
    <w:rsid w:val="00BB3FE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C8FE9700C834C8D9E4F46C116E3D5BD">
    <w:name w:val="FC8FE9700C834C8D9E4F46C116E3D5BD"/>
    <w:rsid w:val="00BB3FE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0DFB47C19A34403A67A065E3BFCC23F">
    <w:name w:val="D0DFB47C19A34403A67A065E3BFCC23F"/>
    <w:rsid w:val="00BB3FE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85979F2238A44AB878F5DE836917A511">
    <w:name w:val="085979F2238A44AB878F5DE836917A511"/>
    <w:rsid w:val="0078131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6F8A5C72CEF453B835D11E5AF53C3391">
    <w:name w:val="06F8A5C72CEF453B835D11E5AF53C3391"/>
    <w:rsid w:val="0078131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6CAE78EE74A4A039032812A9850075C1">
    <w:name w:val="76CAE78EE74A4A039032812A9850075C1"/>
    <w:rsid w:val="0078131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F03D3E1399B4869B3788F75929EB6AF1">
    <w:name w:val="6F03D3E1399B4869B3788F75929EB6AF1"/>
    <w:rsid w:val="0078131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7F01935FB134357BDDF641F4BD3B9DA1">
    <w:name w:val="F7F01935FB134357BDDF641F4BD3B9DA1"/>
    <w:rsid w:val="0078131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BBCEEBD5F5B4527BAB5A8D160D46A8E1">
    <w:name w:val="8BBCEEBD5F5B4527BAB5A8D160D46A8E1"/>
    <w:rsid w:val="0078131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3DDED4B1FA4403B93FF436CD386405A1">
    <w:name w:val="53DDED4B1FA4403B93FF436CD386405A1"/>
    <w:rsid w:val="0078131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2A1DF708792440C92F1B211B2408B981">
    <w:name w:val="02A1DF708792440C92F1B211B2408B981"/>
    <w:rsid w:val="0078131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C3F7E5F65A0413F888F3FB8EB5AEF5D1">
    <w:name w:val="3C3F7E5F65A0413F888F3FB8EB5AEF5D1"/>
    <w:rsid w:val="0078131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FC63B85FB4249278676122F5A57762E1">
    <w:name w:val="EFC63B85FB4249278676122F5A57762E1"/>
    <w:rsid w:val="0078131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C8FE9700C834C8D9E4F46C116E3D5BD1">
    <w:name w:val="FC8FE9700C834C8D9E4F46C116E3D5BD1"/>
    <w:rsid w:val="0078131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0DFB47C19A34403A67A065E3BFCC23F1">
    <w:name w:val="D0DFB47C19A34403A67A065E3BFCC23F1"/>
    <w:rsid w:val="0078131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85979F2238A44AB878F5DE836917A512">
    <w:name w:val="085979F2238A44AB878F5DE836917A512"/>
    <w:rsid w:val="0078131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6F8A5C72CEF453B835D11E5AF53C3392">
    <w:name w:val="06F8A5C72CEF453B835D11E5AF53C3392"/>
    <w:rsid w:val="0078131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6CAE78EE74A4A039032812A9850075C2">
    <w:name w:val="76CAE78EE74A4A039032812A9850075C2"/>
    <w:rsid w:val="0078131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F03D3E1399B4869B3788F75929EB6AF2">
    <w:name w:val="6F03D3E1399B4869B3788F75929EB6AF2"/>
    <w:rsid w:val="0078131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7F01935FB134357BDDF641F4BD3B9DA2">
    <w:name w:val="F7F01935FB134357BDDF641F4BD3B9DA2"/>
    <w:rsid w:val="0078131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BBCEEBD5F5B4527BAB5A8D160D46A8E2">
    <w:name w:val="8BBCEEBD5F5B4527BAB5A8D160D46A8E2"/>
    <w:rsid w:val="0078131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3DDED4B1FA4403B93FF436CD386405A2">
    <w:name w:val="53DDED4B1FA4403B93FF436CD386405A2"/>
    <w:rsid w:val="0078131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2A1DF708792440C92F1B211B2408B982">
    <w:name w:val="02A1DF708792440C92F1B211B2408B982"/>
    <w:rsid w:val="0078131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C3F7E5F65A0413F888F3FB8EB5AEF5D2">
    <w:name w:val="3C3F7E5F65A0413F888F3FB8EB5AEF5D2"/>
    <w:rsid w:val="0078131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FC63B85FB4249278676122F5A57762E2">
    <w:name w:val="EFC63B85FB4249278676122F5A57762E2"/>
    <w:rsid w:val="0078131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C8FE9700C834C8D9E4F46C116E3D5BD2">
    <w:name w:val="FC8FE9700C834C8D9E4F46C116E3D5BD2"/>
    <w:rsid w:val="0078131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0DFB47C19A34403A67A065E3BFCC23F2">
    <w:name w:val="D0DFB47C19A34403A67A065E3BFCC23F2"/>
    <w:rsid w:val="0078131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D4A5C7294CF466092625C74F9B22C28">
    <w:name w:val="6D4A5C7294CF466092625C74F9B22C28"/>
    <w:rsid w:val="00781314"/>
  </w:style>
  <w:style w:type="paragraph" w:customStyle="1" w:styleId="31FBCD54B5F047FB9642272B38F250A1">
    <w:name w:val="31FBCD54B5F047FB9642272B38F250A1"/>
    <w:rsid w:val="00781314"/>
  </w:style>
  <w:style w:type="paragraph" w:customStyle="1" w:styleId="EFC3BAEE46194DAEB52B046EDD5C3268">
    <w:name w:val="EFC3BAEE46194DAEB52B046EDD5C3268"/>
    <w:rsid w:val="00781314"/>
  </w:style>
  <w:style w:type="paragraph" w:customStyle="1" w:styleId="8D135D5910BA46AC969B6D7E0672B62B">
    <w:name w:val="8D135D5910BA46AC969B6D7E0672B62B"/>
    <w:rsid w:val="00781314"/>
  </w:style>
  <w:style w:type="paragraph" w:customStyle="1" w:styleId="9D2D76A0CD024D05AFB27B1E085CC948">
    <w:name w:val="9D2D76A0CD024D05AFB27B1E085CC948"/>
    <w:rsid w:val="00781314"/>
  </w:style>
  <w:style w:type="paragraph" w:customStyle="1" w:styleId="2159DDB4FFE049628C0185CF120313C4">
    <w:name w:val="2159DDB4FFE049628C0185CF120313C4"/>
    <w:rsid w:val="00781314"/>
  </w:style>
  <w:style w:type="paragraph" w:customStyle="1" w:styleId="085979F2238A44AB878F5DE836917A513">
    <w:name w:val="085979F2238A44AB878F5DE836917A513"/>
    <w:rsid w:val="00A244B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6F8A5C72CEF453B835D11E5AF53C3393">
    <w:name w:val="06F8A5C72CEF453B835D11E5AF53C3393"/>
    <w:rsid w:val="00A244B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6CAE78EE74A4A039032812A9850075C3">
    <w:name w:val="76CAE78EE74A4A039032812A9850075C3"/>
    <w:rsid w:val="00A244B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F03D3E1399B4869B3788F75929EB6AF3">
    <w:name w:val="6F03D3E1399B4869B3788F75929EB6AF3"/>
    <w:rsid w:val="00A244B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7F01935FB134357BDDF641F4BD3B9DA3">
    <w:name w:val="F7F01935FB134357BDDF641F4BD3B9DA3"/>
    <w:rsid w:val="00A244B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BBCEEBD5F5B4527BAB5A8D160D46A8E3">
    <w:name w:val="8BBCEEBD5F5B4527BAB5A8D160D46A8E3"/>
    <w:rsid w:val="00A244B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3DDED4B1FA4403B93FF436CD386405A3">
    <w:name w:val="53DDED4B1FA4403B93FF436CD386405A3"/>
    <w:rsid w:val="00A244B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2A1DF708792440C92F1B211B2408B983">
    <w:name w:val="02A1DF708792440C92F1B211B2408B983"/>
    <w:rsid w:val="00A244B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C3F7E5F65A0413F888F3FB8EB5AEF5D3">
    <w:name w:val="3C3F7E5F65A0413F888F3FB8EB5AEF5D3"/>
    <w:rsid w:val="00A244B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FC63B85FB4249278676122F5A57762E3">
    <w:name w:val="EFC63B85FB4249278676122F5A57762E3"/>
    <w:rsid w:val="00A244B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C8FE9700C834C8D9E4F46C116E3D5BD3">
    <w:name w:val="FC8FE9700C834C8D9E4F46C116E3D5BD3"/>
    <w:rsid w:val="00A244B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0DFB47C19A34403A67A065E3BFCC23F3">
    <w:name w:val="D0DFB47C19A34403A67A065E3BFCC23F3"/>
    <w:rsid w:val="00A244B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D4A5C7294CF466092625C74F9B22C281">
    <w:name w:val="6D4A5C7294CF466092625C74F9B22C281"/>
    <w:rsid w:val="00A244B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1FBCD54B5F047FB9642272B38F250A11">
    <w:name w:val="31FBCD54B5F047FB9642272B38F250A11"/>
    <w:rsid w:val="00A244B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FC3BAEE46194DAEB52B046EDD5C32681">
    <w:name w:val="EFC3BAEE46194DAEB52B046EDD5C32681"/>
    <w:rsid w:val="00A244B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D135D5910BA46AC969B6D7E0672B62B1">
    <w:name w:val="8D135D5910BA46AC969B6D7E0672B62B1"/>
    <w:rsid w:val="00A244B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D2D76A0CD024D05AFB27B1E085CC9481">
    <w:name w:val="9D2D76A0CD024D05AFB27B1E085CC9481"/>
    <w:rsid w:val="00A244B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159DDB4FFE049628C0185CF120313C41">
    <w:name w:val="2159DDB4FFE049628C0185CF120313C41"/>
    <w:rsid w:val="00A244B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85979F2238A44AB878F5DE836917A514">
    <w:name w:val="085979F2238A44AB878F5DE836917A514"/>
    <w:rsid w:val="0059547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6F8A5C72CEF453B835D11E5AF53C3394">
    <w:name w:val="06F8A5C72CEF453B835D11E5AF53C3394"/>
    <w:rsid w:val="0059547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6CAE78EE74A4A039032812A9850075C4">
    <w:name w:val="76CAE78EE74A4A039032812A9850075C4"/>
    <w:rsid w:val="0059547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F03D3E1399B4869B3788F75929EB6AF4">
    <w:name w:val="6F03D3E1399B4869B3788F75929EB6AF4"/>
    <w:rsid w:val="0059547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7F01935FB134357BDDF641F4BD3B9DA4">
    <w:name w:val="F7F01935FB134357BDDF641F4BD3B9DA4"/>
    <w:rsid w:val="0059547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BBCEEBD5F5B4527BAB5A8D160D46A8E4">
    <w:name w:val="8BBCEEBD5F5B4527BAB5A8D160D46A8E4"/>
    <w:rsid w:val="0059547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3DDED4B1FA4403B93FF436CD386405A4">
    <w:name w:val="53DDED4B1FA4403B93FF436CD386405A4"/>
    <w:rsid w:val="0059547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DD77078C64C4BD0A1D466052D293952">
    <w:name w:val="EDD77078C64C4BD0A1D466052D293952"/>
    <w:rsid w:val="0059547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2A1DF708792440C92F1B211B2408B984">
    <w:name w:val="02A1DF708792440C92F1B211B2408B984"/>
    <w:rsid w:val="0059547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C3F7E5F65A0413F888F3FB8EB5AEF5D4">
    <w:name w:val="3C3F7E5F65A0413F888F3FB8EB5AEF5D4"/>
    <w:rsid w:val="0059547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FC63B85FB4249278676122F5A57762E4">
    <w:name w:val="EFC63B85FB4249278676122F5A57762E4"/>
    <w:rsid w:val="0059547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C8FE9700C834C8D9E4F46C116E3D5BD4">
    <w:name w:val="FC8FE9700C834C8D9E4F46C116E3D5BD4"/>
    <w:rsid w:val="0059547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0DFB47C19A34403A67A065E3BFCC23F4">
    <w:name w:val="D0DFB47C19A34403A67A065E3BFCC23F4"/>
    <w:rsid w:val="0059547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D4A5C7294CF466092625C74F9B22C282">
    <w:name w:val="6D4A5C7294CF466092625C74F9B22C282"/>
    <w:rsid w:val="0059547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1FBCD54B5F047FB9642272B38F250A12">
    <w:name w:val="31FBCD54B5F047FB9642272B38F250A12"/>
    <w:rsid w:val="0059547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FC3BAEE46194DAEB52B046EDD5C32682">
    <w:name w:val="EFC3BAEE46194DAEB52B046EDD5C32682"/>
    <w:rsid w:val="0059547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D135D5910BA46AC969B6D7E0672B62B2">
    <w:name w:val="8D135D5910BA46AC969B6D7E0672B62B2"/>
    <w:rsid w:val="0059547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D2D76A0CD024D05AFB27B1E085CC9482">
    <w:name w:val="9D2D76A0CD024D05AFB27B1E085CC9482"/>
    <w:rsid w:val="0059547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159DDB4FFE049628C0185CF120313C42">
    <w:name w:val="2159DDB4FFE049628C0185CF120313C42"/>
    <w:rsid w:val="0059547A"/>
    <w:pPr>
      <w:spacing w:after="200" w:line="276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A840F-443A-4450-8615-F8C4BA32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1</Pages>
  <Words>302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EOHS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Alexander,Jeanah L</cp:lastModifiedBy>
  <cp:revision>35</cp:revision>
  <cp:lastPrinted>2017-03-24T14:28:00Z</cp:lastPrinted>
  <dcterms:created xsi:type="dcterms:W3CDTF">2017-05-21T18:28:00Z</dcterms:created>
  <dcterms:modified xsi:type="dcterms:W3CDTF">2017-05-26T17:39:00Z</dcterms:modified>
</cp:coreProperties>
</file>